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703"/>
        <w:tblW w:w="0" w:type="auto"/>
        <w:tblInd w:w="3968" w:type="dxa"/>
        <w:tblLayout w:type="fixed"/>
        <w:tblLook w:val="04A0" w:firstRow="1" w:lastRow="0" w:firstColumn="1" w:lastColumn="0" w:noHBand="0" w:noVBand="1"/>
      </w:tblPr>
      <w:tblGrid>
        <w:gridCol w:w="425"/>
        <w:gridCol w:w="496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ind w:left="39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(наименование государственного учреждения Иркутской области, подведомственного министерству социального развития, опеки и попечительства Иркутской области)</w:t>
      </w:r>
      <w:r>
        <w:rPr>
          <w:rFonts w:ascii="Times New Roman" w:hAnsi="Times New Roman"/>
          <w:sz w:val="28"/>
          <w:szCs w:val="28"/>
        </w:rPr>
      </w:r>
    </w:p>
    <w:tbl>
      <w:tblPr>
        <w:tblStyle w:val="703"/>
        <w:tblW w:w="0" w:type="auto"/>
        <w:tblInd w:w="3968" w:type="dxa"/>
        <w:tblLayout w:type="fixed"/>
        <w:tblLook w:val="04A0" w:firstRow="1" w:lastRow="0" w:firstColumn="1" w:lastColumn="0" w:noHBand="0" w:noVBand="1"/>
      </w:tblPr>
      <w:tblGrid>
        <w:gridCol w:w="538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ind w:left="39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703"/>
        <w:tblW w:w="0" w:type="auto"/>
        <w:tblInd w:w="3968" w:type="dxa"/>
        <w:tblLayout w:type="fixed"/>
        <w:tblLook w:val="04A0" w:firstRow="1" w:lastRow="0" w:firstColumn="1" w:lastColumn="0" w:noHBand="0" w:noVBand="1"/>
      </w:tblPr>
      <w:tblGrid>
        <w:gridCol w:w="567"/>
        <w:gridCol w:w="4745"/>
        <w:gridCol w:w="23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7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/>
            <w:bookmarkStart w:id="0" w:name="_GoBack"/>
            <w:r/>
            <w:bookmarkEnd w:id="0"/>
            <w:r/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ind w:left="3969"/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(фамилия, имя, отчество (при наличии))</w:t>
      </w:r>
      <w:r>
        <w:rPr>
          <w:rFonts w:ascii="Times New Roman" w:hAnsi="Times New Roman"/>
          <w:sz w:val="20"/>
          <w:szCs w:val="20"/>
        </w:rPr>
      </w:r>
    </w:p>
    <w:p>
      <w:pPr>
        <w:ind w:left="39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703"/>
        <w:tblW w:w="0" w:type="auto"/>
        <w:tblInd w:w="3968" w:type="dxa"/>
        <w:tblLayout w:type="fixed"/>
        <w:tblLook w:val="04A0" w:firstRow="1" w:lastRow="0" w:firstColumn="1" w:lastColumn="0" w:noHBand="0" w:noVBand="1"/>
      </w:tblPr>
      <w:tblGrid>
        <w:gridCol w:w="3402"/>
        <w:gridCol w:w="198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ind w:right="-74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проживающего по адресу: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386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386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ind w:left="3969"/>
        <w:jc w:val="both"/>
        <w:spacing w:after="0" w:line="240" w:lineRule="auto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</w:r>
      <w:r>
        <w:rPr>
          <w:rFonts w:ascii="Times New Roman" w:hAnsi="Times New Roman"/>
          <w:sz w:val="8"/>
          <w:szCs w:val="8"/>
        </w:rPr>
      </w:r>
    </w:p>
    <w:tbl>
      <w:tblPr>
        <w:tblStyle w:val="703"/>
        <w:tblW w:w="0" w:type="auto"/>
        <w:tblInd w:w="3968" w:type="dxa"/>
        <w:tblLayout w:type="fixed"/>
        <w:tblLook w:val="04A0" w:firstRow="1" w:lastRow="0" w:firstColumn="1" w:lastColumn="0" w:noHBand="0" w:noVBand="1"/>
      </w:tblPr>
      <w:tblGrid>
        <w:gridCol w:w="1134"/>
        <w:gridCol w:w="4252"/>
      </w:tblGrid>
      <w:tr>
        <w:tblPrEx/>
        <w:trPr>
          <w:trHeight w:val="25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ind w:right="-216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телефон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ind w:left="39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39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tbl>
      <w:tblPr>
        <w:tblStyle w:val="703"/>
        <w:tblW w:w="0" w:type="auto"/>
        <w:tblLayout w:type="fixed"/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ЗАЯВЛЕНИЕ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О РАСПОРЯЖЕНИИ СРЕДСТВАМИ (ЧАСТЬЮ СРЕДСТВ) ОБЛАСТНОГО МАТЕРИНСКОГО (СЕМЕЙНОГО) КАПИТАЛА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(фамилия, имя, отчество (при наличии) (в скобках прежняя фамилия, имя, отчество (при наличии), </w:t>
      </w:r>
      <w:r>
        <w:rPr>
          <w:rFonts w:ascii="Times New Roman" w:hAnsi="Times New Roman"/>
          <w:sz w:val="20"/>
          <w:szCs w:val="20"/>
        </w:rPr>
        <w:br/>
        <w:t xml:space="preserve">если измен</w:t>
      </w:r>
      <w:r>
        <w:rPr>
          <w:rFonts w:ascii="Times New Roman" w:hAnsi="Times New Roman"/>
          <w:sz w:val="20"/>
          <w:szCs w:val="20"/>
          <w:highlight w:val="white"/>
        </w:rPr>
        <w:t xml:space="preserve">ялись))</w:t>
      </w:r>
      <w:r>
        <w:rPr>
          <w:rFonts w:ascii="Times New Roman" w:hAnsi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/>
          <w:sz w:val="8"/>
          <w:szCs w:val="8"/>
          <w:highlight w:val="white"/>
        </w:rPr>
      </w:pPr>
      <w:r>
        <w:rPr>
          <w:rFonts w:ascii="Times New Roman" w:hAnsi="Times New Roman"/>
          <w:sz w:val="8"/>
          <w:szCs w:val="8"/>
          <w:highlight w:val="white"/>
        </w:rPr>
      </w:r>
      <w:r>
        <w:rPr>
          <w:rFonts w:ascii="Times New Roman" w:hAnsi="Times New Roman"/>
          <w:sz w:val="8"/>
          <w:szCs w:val="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 Сертификат на областной материнский (семейный) капитал</w:t>
      </w:r>
      <w:r>
        <w:rPr>
          <w:rFonts w:ascii="Times New Roman" w:hAnsi="Times New Roman"/>
          <w:sz w:val="28"/>
          <w:szCs w:val="28"/>
          <w:highlight w:val="white"/>
        </w:rPr>
      </w:r>
    </w:p>
    <w:tbl>
      <w:tblPr>
        <w:tblStyle w:val="70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3090"/>
        <w:gridCol w:w="487"/>
        <w:gridCol w:w="3690"/>
        <w:gridCol w:w="23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Дата выдачи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09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9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textDirection w:val="lrTb"/>
            <w:noWrap w:val="false"/>
          </w:tcPr>
          <w:p>
            <w:pPr>
              <w:ind w:right="-46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8"/>
          <w:szCs w:val="8"/>
          <w:highlight w:val="white"/>
        </w:rPr>
      </w:pPr>
      <w:r>
        <w:rPr>
          <w:rFonts w:ascii="Times New Roman" w:hAnsi="Times New Roman"/>
          <w:sz w:val="8"/>
          <w:szCs w:val="8"/>
          <w:highlight w:val="white"/>
        </w:rPr>
      </w:r>
      <w:r>
        <w:rPr>
          <w:rFonts w:ascii="Times New Roman" w:hAnsi="Times New Roman"/>
          <w:sz w:val="8"/>
          <w:szCs w:val="8"/>
          <w:highlight w:val="white"/>
        </w:rPr>
      </w:r>
    </w:p>
    <w:tbl>
      <w:tblPr>
        <w:tblStyle w:val="703"/>
        <w:tblW w:w="0" w:type="auto"/>
        <w:tblLayout w:type="fixed"/>
        <w:tblLook w:val="04A0" w:firstRow="1" w:lastRow="0" w:firstColumn="1" w:lastColumn="0" w:noHBand="0" w:noVBand="1"/>
      </w:tblPr>
      <w:tblGrid>
        <w:gridCol w:w="1417"/>
        <w:gridCol w:w="7654"/>
        <w:gridCol w:w="28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2. Статус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  <w:t xml:space="preserve">(мать, отец, усыновитель, ребенок – указать нужное</w:t>
      </w:r>
      <w:r>
        <w:rPr>
          <w:rFonts w:ascii="Times New Roman" w:hAnsi="Times New Roman"/>
          <w:sz w:val="20"/>
          <w:szCs w:val="20"/>
          <w:highlight w:val="white"/>
        </w:rPr>
      </w:r>
    </w:p>
    <w:tbl>
      <w:tblPr>
        <w:tblStyle w:val="703"/>
        <w:tblW w:w="0" w:type="auto"/>
        <w:tblLayout w:type="fixed"/>
        <w:tblLook w:val="04A0" w:firstRow="1" w:lastRow="0" w:firstColumn="1" w:lastColumn="0" w:noHBand="0" w:noVBand="1"/>
      </w:tblPr>
      <w:tblGrid>
        <w:gridCol w:w="992"/>
        <w:gridCol w:w="8078"/>
        <w:gridCol w:w="28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Пол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07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(женский, мужской – указать нужное)</w:t>
      </w:r>
      <w:r>
        <w:rPr>
          <w:rFonts w:ascii="Times New Roman" w:hAnsi="Times New Roman"/>
          <w:sz w:val="20"/>
          <w:szCs w:val="20"/>
        </w:rPr>
      </w:r>
    </w:p>
    <w:tbl>
      <w:tblPr>
        <w:tblStyle w:val="703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2"/>
        <w:gridCol w:w="28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enter" w:pos="1097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Дата рождения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8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(число, месяц, год)</w:t>
      </w:r>
      <w:r>
        <w:rPr>
          <w:rFonts w:ascii="Times New Roman" w:hAnsi="Times New Roman"/>
          <w:sz w:val="20"/>
          <w:szCs w:val="20"/>
        </w:rPr>
      </w:r>
    </w:p>
    <w:tbl>
      <w:tblPr>
        <w:tblStyle w:val="703"/>
        <w:tblW w:w="0" w:type="auto"/>
        <w:tblLayout w:type="fixed"/>
        <w:tblLook w:val="04A0" w:firstRow="1" w:lastRow="0" w:firstColumn="1" w:lastColumn="0" w:noHBand="0" w:noVBand="1"/>
      </w:tblPr>
      <w:tblGrid>
        <w:gridCol w:w="2551"/>
        <w:gridCol w:w="6519"/>
        <w:gridCol w:w="28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enter" w:pos="1097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Место рождения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5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(республика, край, область, населенный пункт)4</w:t>
      </w:r>
      <w:r>
        <w:rPr>
          <w:rFonts w:ascii="Times New Roman" w:hAnsi="Times New Roman"/>
          <w:sz w:val="20"/>
          <w:szCs w:val="20"/>
        </w:rPr>
      </w:r>
    </w:p>
    <w:tbl>
      <w:tblPr>
        <w:tblStyle w:val="703"/>
        <w:tblW w:w="0" w:type="auto"/>
        <w:tblLayout w:type="fixed"/>
        <w:tblLook w:val="04A0" w:firstRow="1" w:lastRow="0" w:firstColumn="1" w:lastColumn="0" w:noHBand="0" w:noVBand="1"/>
      </w:tblPr>
      <w:tblGrid>
        <w:gridCol w:w="5102"/>
        <w:gridCol w:w="396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ind w:right="-74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Документ, удостоверяющий личность,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(наименование, серия</w:t>
      </w:r>
      <w:r>
        <w:rPr>
          <w:rFonts w:ascii="Times New Roman" w:hAnsi="Times New Roman"/>
          <w:sz w:val="28"/>
          <w:szCs w:val="28"/>
        </w:rPr>
      </w:r>
    </w:p>
    <w:tbl>
      <w:tblPr>
        <w:tblStyle w:val="703"/>
        <w:tblW w:w="0" w:type="auto"/>
        <w:tblLayout w:type="fixed"/>
        <w:tblLook w:val="04A0" w:firstRow="1" w:lastRow="0" w:firstColumn="1" w:lastColumn="0" w:noHBand="0" w:noVBand="1"/>
      </w:tblPr>
      <w:tblGrid>
        <w:gridCol w:w="9071"/>
        <w:gridCol w:w="28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 номер документа, кем и когда выдан)</w:t>
      </w:r>
      <w:r>
        <w:rPr>
          <w:rFonts w:ascii="Times New Roman" w:hAnsi="Times New Roman"/>
          <w:sz w:val="20"/>
          <w:szCs w:val="20"/>
        </w:rPr>
      </w:r>
    </w:p>
    <w:tbl>
      <w:tblPr>
        <w:tblStyle w:val="703"/>
        <w:tblW w:w="0" w:type="auto"/>
        <w:tblLayout w:type="fixed"/>
        <w:tblLook w:val="04A0" w:firstRow="1" w:lastRow="0" w:firstColumn="1" w:lastColumn="0" w:noHBand="0" w:noVBand="1"/>
      </w:tblPr>
      <w:tblGrid>
        <w:gridCol w:w="4252"/>
        <w:gridCol w:w="481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ind w:right="-74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 Принадлежность к гражданству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(гражданка(ин) Российской Федерации)</w:t>
      </w:r>
      <w:r>
        <w:rPr>
          <w:rFonts w:ascii="Times New Roman" w:hAnsi="Times New Roman"/>
          <w:sz w:val="20"/>
          <w:szCs w:val="20"/>
        </w:rPr>
      </w:r>
    </w:p>
    <w:tbl>
      <w:tblPr>
        <w:tblStyle w:val="703"/>
        <w:tblW w:w="0" w:type="auto"/>
        <w:tblLayout w:type="fixed"/>
        <w:tblLook w:val="04A0" w:firstRow="1" w:lastRow="0" w:firstColumn="1" w:lastColumn="0" w:noHBand="0" w:noVBand="1"/>
      </w:tblPr>
      <w:tblGrid>
        <w:gridCol w:w="9071"/>
        <w:gridCol w:w="28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</w:r>
      <w:r>
        <w:rPr>
          <w:rFonts w:ascii="Times New Roman" w:hAnsi="Times New Roman"/>
          <w:sz w:val="8"/>
          <w:szCs w:val="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Страховой номер индивидуального лицевого счета (СНИЛС) (при наличии)</w:t>
      </w:r>
      <w:r>
        <w:rPr>
          <w:rFonts w:ascii="Times New Roman" w:hAnsi="Times New Roman"/>
          <w:sz w:val="28"/>
          <w:szCs w:val="28"/>
        </w:rPr>
      </w:r>
    </w:p>
    <w:tbl>
      <w:tblPr>
        <w:tblStyle w:val="703"/>
        <w:tblW w:w="0" w:type="auto"/>
        <w:tblLayout w:type="fixed"/>
        <w:tblLook w:val="04A0" w:firstRow="1" w:lastRow="0" w:firstColumn="1" w:lastColumn="0" w:noHBand="0" w:noVBand="1"/>
      </w:tblPr>
      <w:tblGrid>
        <w:gridCol w:w="9071"/>
        <w:gridCol w:w="28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</w:r>
      <w:r>
        <w:rPr>
          <w:rFonts w:ascii="Times New Roman" w:hAnsi="Times New Roman"/>
          <w:sz w:val="8"/>
          <w:szCs w:val="8"/>
        </w:rPr>
      </w:r>
    </w:p>
    <w:tbl>
      <w:tblPr>
        <w:tblStyle w:val="703"/>
        <w:tblW w:w="0" w:type="auto"/>
        <w:tblLayout w:type="fixed"/>
        <w:tblLook w:val="04A0" w:firstRow="1" w:lastRow="0" w:firstColumn="1" w:lastColumn="0" w:noHBand="0" w:noVBand="1"/>
      </w:tblPr>
      <w:tblGrid>
        <w:gridCol w:w="3368"/>
        <w:gridCol w:w="570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68" w:type="dxa"/>
            <w:textDirection w:val="lrTb"/>
            <w:noWrap w:val="false"/>
          </w:tcPr>
          <w:p>
            <w:pPr>
              <w:contextualSpacing/>
              <w:ind w:right="-74"/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 Адрес места жительства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70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(почтовый адрес места жительства)</w:t>
      </w:r>
      <w:r>
        <w:rPr>
          <w:rFonts w:ascii="Times New Roman" w:hAnsi="Times New Roman"/>
          <w:sz w:val="20"/>
          <w:szCs w:val="20"/>
        </w:rPr>
      </w:r>
    </w:p>
    <w:tbl>
      <w:tblPr>
        <w:tblStyle w:val="703"/>
        <w:tblW w:w="0" w:type="auto"/>
        <w:tblLayout w:type="fixed"/>
        <w:tblLook w:val="04A0" w:firstRow="1" w:lastRow="0" w:firstColumn="1" w:lastColumn="0" w:noHBand="0" w:noVBand="1"/>
      </w:tblPr>
      <w:tblGrid>
        <w:gridCol w:w="9071"/>
        <w:gridCol w:w="28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Сведения о представителе, законном представителе ребенка, не </w:t>
      </w:r>
      <w:r>
        <w:rPr>
          <w:rFonts w:ascii="Times New Roman" w:hAnsi="Times New Roman"/>
          <w:sz w:val="28"/>
          <w:szCs w:val="28"/>
        </w:rPr>
      </w:r>
    </w:p>
    <w:tbl>
      <w:tblPr>
        <w:tblStyle w:val="703"/>
        <w:tblW w:w="0" w:type="auto"/>
        <w:tblLayout w:type="fixed"/>
        <w:tblLook w:val="04A0" w:firstRow="1" w:lastRow="0" w:firstColumn="1" w:lastColumn="0" w:noHBand="0" w:noVBand="1"/>
      </w:tblPr>
      <w:tblGrid>
        <w:gridCol w:w="3827"/>
        <w:gridCol w:w="538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textDirection w:val="lrTb"/>
            <w:noWrap w:val="false"/>
          </w:tcPr>
          <w:p>
            <w:pPr>
              <w:contextualSpacing/>
              <w:ind w:right="-74"/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достигшего совершеннолетия,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212" w:type="dxa"/>
            <w:vMerge w:val="restar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(фамилия, имя, отчество (при наличии))</w:t>
      </w:r>
      <w:r>
        <w:rPr>
          <w:rFonts w:ascii="Times New Roman" w:hAnsi="Times New Roman"/>
          <w:sz w:val="28"/>
          <w:szCs w:val="28"/>
        </w:rPr>
      </w:r>
    </w:p>
    <w:tbl>
      <w:tblPr>
        <w:tblStyle w:val="703"/>
        <w:tblW w:w="0" w:type="auto"/>
        <w:tblLayout w:type="fixed"/>
        <w:tblLook w:val="04A0" w:firstRow="1" w:lastRow="0" w:firstColumn="1" w:lastColumn="0" w:noHBand="0" w:noVBand="1"/>
      </w:tblPr>
      <w:tblGrid>
        <w:gridCol w:w="9071"/>
        <w:gridCol w:w="28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(почтовый адрес места жительства, телефон)</w:t>
      </w:r>
      <w:r>
        <w:rPr>
          <w:rFonts w:ascii="Times New Roman" w:hAnsi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</w:rPr>
      </w:r>
    </w:p>
    <w:tbl>
      <w:tblPr>
        <w:tblStyle w:val="70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188"/>
        <w:gridCol w:w="23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1" w:type="dxa"/>
            <w:textDirection w:val="lrTb"/>
            <w:noWrap w:val="false"/>
          </w:tcPr>
          <w:p>
            <w:pPr>
              <w:ind w:right="-74"/>
              <w:jc w:val="both"/>
              <w:spacing w:after="0" w:line="240" w:lineRule="auto"/>
              <w:tabs>
                <w:tab w:val="center" w:pos="1097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рождения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18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(число, месяц, год)</w:t>
      </w:r>
      <w:r>
        <w:rPr>
          <w:rFonts w:ascii="Times New Roman" w:hAnsi="Times New Roman"/>
          <w:sz w:val="20"/>
          <w:szCs w:val="20"/>
        </w:rPr>
      </w:r>
    </w:p>
    <w:tbl>
      <w:tblPr>
        <w:tblStyle w:val="703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71"/>
        <w:gridCol w:w="23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ind w:right="-74"/>
              <w:jc w:val="both"/>
              <w:spacing w:after="0" w:line="240" w:lineRule="auto"/>
              <w:tabs>
                <w:tab w:val="center" w:pos="1097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Место рождения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8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(республика, край, область, населенный пункт)</w:t>
      </w:r>
      <w:r>
        <w:rPr>
          <w:rFonts w:ascii="Times New Roman" w:hAnsi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</w:r>
      <w:r>
        <w:rPr>
          <w:rFonts w:ascii="Times New Roman" w:hAnsi="Times New Roman"/>
          <w:sz w:val="8"/>
          <w:szCs w:val="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Документ, удостоверяющий личность представителя, законного представителя ребенка, не достигшего совершеннолетия,</w:t>
      </w:r>
      <w:r>
        <w:rPr>
          <w:rFonts w:ascii="Times New Roman" w:hAnsi="Times New Roman"/>
          <w:sz w:val="28"/>
          <w:szCs w:val="28"/>
        </w:rPr>
      </w:r>
    </w:p>
    <w:tbl>
      <w:tblPr>
        <w:tblStyle w:val="703"/>
        <w:tblW w:w="0" w:type="auto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(наименование, серия и номер документа, кем и когда выдан)</w:t>
      </w:r>
      <w:r>
        <w:rPr>
          <w:rFonts w:ascii="Times New Roman" w:hAnsi="Times New Roman"/>
          <w:sz w:val="20"/>
          <w:szCs w:val="20"/>
        </w:rPr>
      </w:r>
    </w:p>
    <w:tbl>
      <w:tblPr>
        <w:tblStyle w:val="703"/>
        <w:tblW w:w="0" w:type="auto"/>
        <w:tblLayout w:type="fixed"/>
        <w:tblLook w:val="04A0" w:firstRow="1" w:lastRow="0" w:firstColumn="1" w:lastColumn="0" w:noHBand="0" w:noVBand="1"/>
      </w:tblPr>
      <w:tblGrid>
        <w:gridCol w:w="9071"/>
        <w:gridCol w:w="28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</w:r>
      <w:r>
        <w:rPr>
          <w:rFonts w:ascii="Times New Roman" w:hAnsi="Times New Roman"/>
          <w:sz w:val="8"/>
          <w:szCs w:val="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Документ, подтверждающий полномочия представителя, законного представителя ребенка, не достигшего совершеннолетия,</w:t>
      </w:r>
      <w:r>
        <w:rPr>
          <w:rFonts w:ascii="Times New Roman" w:hAnsi="Times New Roman"/>
          <w:sz w:val="28"/>
          <w:szCs w:val="28"/>
        </w:rPr>
      </w:r>
    </w:p>
    <w:tbl>
      <w:tblPr>
        <w:tblStyle w:val="703"/>
        <w:tblW w:w="0" w:type="auto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(наименование, серия и номер документа, кем и когда выдан)</w:t>
      </w:r>
      <w:r>
        <w:rPr>
          <w:rFonts w:ascii="Times New Roman" w:hAnsi="Times New Roman"/>
          <w:sz w:val="20"/>
          <w:szCs w:val="20"/>
        </w:rPr>
      </w:r>
    </w:p>
    <w:tbl>
      <w:tblPr>
        <w:tblStyle w:val="703"/>
        <w:tblW w:w="0" w:type="auto"/>
        <w:tblLayout w:type="fixed"/>
        <w:tblLook w:val="04A0" w:firstRow="1" w:lastRow="0" w:firstColumn="1" w:lastColumn="0" w:noHBand="0" w:noVBand="1"/>
      </w:tblPr>
      <w:tblGrid>
        <w:gridCol w:w="9071"/>
        <w:gridCol w:w="28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</w:r>
      <w:r>
        <w:rPr>
          <w:rFonts w:ascii="Times New Roman" w:hAnsi="Times New Roman"/>
          <w:sz w:val="8"/>
          <w:szCs w:val="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Сведения о реквизитах банковского счета лица, получившего сертификат,</w:t>
      </w:r>
      <w:r>
        <w:rPr>
          <w:rFonts w:ascii="Times New Roman" w:hAnsi="Times New Roman"/>
          <w:sz w:val="28"/>
          <w:szCs w:val="28"/>
        </w:rPr>
      </w:r>
    </w:p>
    <w:tbl>
      <w:tblPr>
        <w:tblStyle w:val="703"/>
        <w:tblW w:w="0" w:type="auto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</w:r>
      <w:r>
        <w:rPr>
          <w:rFonts w:ascii="Times New Roman" w:hAnsi="Times New Roman"/>
          <w:sz w:val="8"/>
          <w:szCs w:val="8"/>
        </w:rPr>
      </w:r>
    </w:p>
    <w:tbl>
      <w:tblPr>
        <w:tblStyle w:val="703"/>
        <w:tblW w:w="0" w:type="auto"/>
        <w:tblLayout w:type="fixed"/>
        <w:tblLook w:val="04A0" w:firstRow="1" w:lastRow="0" w:firstColumn="1" w:lastColumn="0" w:noHBand="0" w:noVBand="1"/>
      </w:tblPr>
      <w:tblGrid>
        <w:gridCol w:w="9071"/>
        <w:gridCol w:w="28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</w:r>
      <w:r>
        <w:rPr>
          <w:rFonts w:ascii="Times New Roman" w:hAnsi="Times New Roman"/>
          <w:sz w:val="8"/>
          <w:szCs w:val="8"/>
        </w:rPr>
      </w:r>
    </w:p>
    <w:p>
      <w:pPr>
        <w:ind w:firstLine="64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направить средства (часть средств) областного материнского (семейного) капитала в размере</w:t>
      </w:r>
      <w:r>
        <w:rPr>
          <w:rFonts w:ascii="Times New Roman" w:hAnsi="Times New Roman"/>
          <w:sz w:val="28"/>
          <w:szCs w:val="28"/>
        </w:rPr>
      </w:r>
    </w:p>
    <w:tbl>
      <w:tblPr>
        <w:tblStyle w:val="703"/>
        <w:tblW w:w="0" w:type="auto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(полный размер средств 100 тыс. руб. или части средств областного материнского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(семейного) </w:t>
      </w:r>
      <w:r>
        <w:rPr>
          <w:rFonts w:ascii="Times New Roman" w:hAnsi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</w:r>
      <w:r>
        <w:rPr>
          <w:rFonts w:ascii="Times New Roman" w:hAnsi="Times New Roman"/>
          <w:sz w:val="8"/>
          <w:szCs w:val="8"/>
        </w:rPr>
      </w:r>
    </w:p>
    <w:tbl>
      <w:tblPr>
        <w:tblStyle w:val="703"/>
        <w:tblW w:w="0" w:type="auto"/>
        <w:tblLayout w:type="fixed"/>
        <w:tblLook w:val="04A0" w:firstRow="1" w:lastRow="0" w:firstColumn="1" w:lastColumn="0" w:noHBand="0" w:noVBand="1"/>
      </w:tblPr>
      <w:tblGrid>
        <w:gridCol w:w="9071"/>
        <w:gridCol w:w="28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капитала в соответствии с </w:t>
      </w:r>
      <w:hyperlink r:id="rId9" w:tooltip="consultantplus://offline/ref=271A7310E6E2C2E13AA7C389F2FB6A7862FB6904AC3B47B29C2504A46490CA9A1ED307B3201DB5906AC90E3AB9D102E4ABN7lEC" w:history="1">
        <w:r>
          <w:rPr>
            <w:rFonts w:ascii="Times New Roman" w:hAnsi="Times New Roman"/>
            <w:sz w:val="20"/>
            <w:szCs w:val="20"/>
          </w:rPr>
          <w:t xml:space="preserve">Законом</w:t>
        </w:r>
      </w:hyperlink>
      <w:r>
        <w:rPr>
          <w:rFonts w:ascii="Times New Roman" w:hAnsi="Times New Roman"/>
          <w:sz w:val="20"/>
          <w:szCs w:val="20"/>
        </w:rPr>
        <w:t xml:space="preserve"> Иркутской области от 3 ноября 2011 года № 101-ОЗ «О дополнительной мере социальной поддержки семей, имеющих детей, в Иркутской области»)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8"/>
          <w:szCs w:val="28"/>
        </w:rPr>
      </w:pPr>
      <w:r>
        <w:rPr>
          <w:rFonts w:ascii="Times New Roman" w:hAnsi="Times New Roman"/>
          <w:sz w:val="8"/>
          <w:szCs w:val="28"/>
        </w:rPr>
      </w:r>
      <w:r>
        <w:rPr>
          <w:rFonts w:ascii="Times New Roman" w:hAnsi="Times New Roman"/>
          <w:sz w:val="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на (</w:t>
      </w:r>
      <w:r>
        <w:rPr>
          <w:rFonts w:ascii="Times New Roman" w:hAnsi="Times New Roman"/>
          <w:i/>
          <w:iCs/>
          <w:sz w:val="28"/>
          <w:szCs w:val="28"/>
        </w:rPr>
        <w:t xml:space="preserve">нужное отметить</w:t>
      </w:r>
      <w:r>
        <w:rPr>
          <w:rFonts w:ascii="Times New Roman" w:hAnsi="Times New Roman"/>
          <w:sz w:val="28"/>
          <w:szCs w:val="28"/>
        </w:rPr>
        <w:t xml:space="preserve">):</w:t>
      </w:r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□</w:t>
      </w:r>
      <w:r>
        <w:rPr>
          <w:rFonts w:ascii="Times New Roman" w:hAnsi="Times New Roman"/>
          <w:sz w:val="28"/>
          <w:szCs w:val="28"/>
        </w:rPr>
        <w:tab/>
        <w:t xml:space="preserve">приобретение для ребенка (детей) путевки в организации отдыха детей и их оздоровления;</w:t>
      </w:r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□</w:t>
      </w:r>
      <w:r>
        <w:rPr>
          <w:rFonts w:ascii="Times New Roman" w:hAnsi="Times New Roman"/>
          <w:sz w:val="28"/>
          <w:szCs w:val="28"/>
        </w:rPr>
        <w:tab/>
        <w:t xml:space="preserve">приобретение путевки для ребенка (детей), сопровождающего его (их) лица в санаторно-курортные организации;</w:t>
      </w:r>
      <w:r/>
    </w:p>
    <w:p>
      <w:pPr>
        <w:ind w:firstLine="567"/>
        <w:jc w:val="both"/>
        <w:spacing w:after="0" w:line="240" w:lineRule="auto"/>
        <w:shd w:val="clear" w:color="ffffff" w:themeColor="background1" w:fill="ffffff" w:themeFill="background1"/>
      </w:pPr>
      <w:r>
        <w:rPr>
          <w:rFonts w:ascii="Times New Roman" w:hAnsi="Times New Roman"/>
          <w:sz w:val="28"/>
          <w:szCs w:val="28"/>
        </w:rPr>
        <w:t xml:space="preserve">□</w:t>
      </w:r>
      <w:r>
        <w:rPr>
          <w:rFonts w:ascii="Times New Roman" w:hAnsi="Times New Roman"/>
          <w:sz w:val="28"/>
          <w:szCs w:val="28"/>
        </w:rPr>
        <w:tab/>
        <w:t xml:space="preserve">оплату стоимости проезда ребенка (детей), сопровождающего его (их) лица к месту лечения, включая санаторно-курортное лечение, к месту отдыха детей и их оздоровления и обратно.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Настоящим заявлением подтверждаю: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22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родительских прав в отношении ребенка, в связи с рождением которого возникло право на дополнительную меру социальной поддержки,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22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tbl>
      <w:tblPr>
        <w:tblStyle w:val="703"/>
        <w:tblW w:w="0" w:type="auto"/>
        <w:tblLayout w:type="fixed"/>
        <w:tblLook w:val="04A0" w:firstRow="1" w:lastRow="0" w:firstColumn="1" w:lastColumn="0" w:noHBand="0" w:noVBand="1"/>
      </w:tblPr>
      <w:tblGrid>
        <w:gridCol w:w="9071"/>
        <w:gridCol w:w="28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(не лишалась(</w:t>
      </w:r>
      <w:r>
        <w:rPr>
          <w:rFonts w:ascii="Times New Roman" w:hAnsi="Times New Roman"/>
          <w:sz w:val="20"/>
          <w:szCs w:val="20"/>
        </w:rPr>
        <w:t xml:space="preserve">ся</w:t>
      </w:r>
      <w:r>
        <w:rPr>
          <w:rFonts w:ascii="Times New Roman" w:hAnsi="Times New Roman"/>
          <w:sz w:val="20"/>
          <w:szCs w:val="20"/>
        </w:rPr>
        <w:t xml:space="preserve">), лишалась(</w:t>
      </w:r>
      <w:r>
        <w:rPr>
          <w:rFonts w:ascii="Times New Roman" w:hAnsi="Times New Roman"/>
          <w:sz w:val="20"/>
          <w:szCs w:val="20"/>
        </w:rPr>
        <w:t xml:space="preserve">ся</w:t>
      </w:r>
      <w:r>
        <w:rPr>
          <w:rFonts w:ascii="Times New Roman" w:hAnsi="Times New Roman"/>
          <w:sz w:val="20"/>
          <w:szCs w:val="20"/>
        </w:rPr>
        <w:t xml:space="preserve">) – указать нужное)</w:t>
      </w:r>
      <w:r>
        <w:rPr>
          <w:rFonts w:ascii="Times New Roman" w:hAnsi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54"/>
        <w:ind w:firstLine="709"/>
        <w:jc w:val="both"/>
        <w:shd w:val="clear" w:color="f2f2f2" w:themeColor="background1" w:themeShade="F2" w:fill="f2f2f2" w:themeFill="background1" w:themeFillShade="F2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решение суда об отмене усыновления в отношении ребенка, в связи с усыновлением которого возникло право на дополнительную меру социальной поддержки,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tbl>
      <w:tblPr>
        <w:tblStyle w:val="703"/>
        <w:tblW w:w="0" w:type="auto"/>
        <w:tblLayout w:type="fixed"/>
        <w:tblLook w:val="04A0" w:firstRow="1" w:lastRow="0" w:firstColumn="1" w:lastColumn="0" w:noHBand="0" w:noVBand="1"/>
      </w:tblPr>
      <w:tblGrid>
        <w:gridCol w:w="9071"/>
        <w:gridCol w:w="28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54"/>
        <w:jc w:val="center"/>
        <w:shd w:val="clear" w:color="f2f2f2" w:themeColor="background1" w:themeShade="F2" w:fill="f2f2f2" w:themeFill="background1" w:themeFillShade="F2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(не принималось, принималось – указать нужное)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jc w:val="center"/>
        <w:spacing w:after="0" w:line="240" w:lineRule="auto"/>
        <w:shd w:val="clear" w:color="ffffff" w:themeColor="background1" w:fill="ffffff" w:themeFill="background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28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суда об ограничении родительских прав в отношении ребенка, в связи с рождением (усыновлением) которого возникло право на дополнительную меру социальной поддержки,</w:t>
      </w:r>
      <w:r>
        <w:rPr>
          <w:rFonts w:ascii="Times New Roman" w:hAnsi="Times New Roman"/>
          <w:sz w:val="28"/>
          <w:szCs w:val="28"/>
        </w:rPr>
      </w:r>
    </w:p>
    <w:tbl>
      <w:tblPr>
        <w:tblStyle w:val="703"/>
        <w:tblW w:w="0" w:type="auto"/>
        <w:tblLayout w:type="fixed"/>
        <w:tblLook w:val="04A0" w:firstRow="1" w:lastRow="0" w:firstColumn="1" w:lastColumn="0" w:noHBand="0" w:noVBand="1"/>
      </w:tblPr>
      <w:tblGrid>
        <w:gridCol w:w="9071"/>
        <w:gridCol w:w="28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(не принималось, принималось – указать нужное)</w:t>
      </w:r>
      <w:r>
        <w:rPr>
          <w:rFonts w:ascii="Times New Roman" w:hAnsi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об отобрании ребенка, в связи с рождением (усыновлении) которого возникло право на дополнительную меру социальной поддержки,</w:t>
      </w:r>
      <w:r>
        <w:rPr>
          <w:rFonts w:ascii="Times New Roman" w:hAnsi="Times New Roman"/>
          <w:sz w:val="28"/>
          <w:szCs w:val="28"/>
        </w:rPr>
      </w:r>
    </w:p>
    <w:tbl>
      <w:tblPr>
        <w:tblStyle w:val="703"/>
        <w:tblW w:w="0" w:type="auto"/>
        <w:tblLayout w:type="fixed"/>
        <w:tblLook w:val="04A0" w:firstRow="1" w:lastRow="0" w:firstColumn="1" w:lastColumn="0" w:noHBand="0" w:noVBand="1"/>
      </w:tblPr>
      <w:tblGrid>
        <w:gridCol w:w="9071"/>
        <w:gridCol w:w="28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(не принималось, принималось – указать нужное)</w:t>
      </w:r>
      <w:r>
        <w:rPr>
          <w:rFonts w:ascii="Times New Roman" w:hAnsi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ответственности за достоверность представленных сведений </w:t>
      </w:r>
      <w:r>
        <w:rPr>
          <w:rFonts w:ascii="Times New Roman" w:hAnsi="Times New Roman"/>
          <w:sz w:val="28"/>
          <w:szCs w:val="28"/>
        </w:rPr>
      </w:r>
    </w:p>
    <w:tbl>
      <w:tblPr>
        <w:tblStyle w:val="703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71"/>
        <w:gridCol w:w="23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ind w:right="-74"/>
              <w:jc w:val="both"/>
              <w:spacing w:after="0" w:line="240" w:lineRule="auto"/>
              <w:tabs>
                <w:tab w:val="center" w:pos="1097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предупрежден(а)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8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(подпись заявителя)</w:t>
      </w:r>
      <w:r>
        <w:rPr>
          <w:rFonts w:ascii="Times New Roman" w:hAnsi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заявлению прилагаю следующие документы:</w:t>
      </w:r>
      <w:r>
        <w:rPr>
          <w:rFonts w:ascii="Times New Roman" w:hAnsi="Times New Roman"/>
          <w:sz w:val="28"/>
          <w:szCs w:val="28"/>
        </w:rPr>
      </w:r>
    </w:p>
    <w:tbl>
      <w:tblPr>
        <w:tblStyle w:val="703"/>
        <w:tblW w:w="9496" w:type="dxa"/>
        <w:tblLayout w:type="fixed"/>
        <w:tblLook w:val="04A0" w:firstRow="1" w:lastRow="0" w:firstColumn="1" w:lastColumn="0" w:noHBand="0" w:noVBand="1"/>
      </w:tblPr>
      <w:tblGrid>
        <w:gridCol w:w="567"/>
        <w:gridCol w:w="8504"/>
        <w:gridCol w:w="42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50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50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50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50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50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50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50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Руководствуясь </w:t>
      </w:r>
      <w:hyperlink r:id="rId10" w:tooltip="https://login.consultant.ru/link/?req=doc&amp;base=LAW&amp;n=482686&amp;dst=100278" w:history="1">
        <w:r>
          <w:rPr>
            <w:rStyle w:val="829"/>
            <w:rFonts w:ascii="Times New Roman" w:hAnsi="Times New Roman" w:eastAsia="Times New Roman"/>
            <w:color w:val="000000" w:themeColor="text1"/>
            <w:sz w:val="28"/>
            <w:szCs w:val="28"/>
            <w:highlight w:val="white"/>
            <w:u w:val="none"/>
            <w:lang w:eastAsia="ru-RU"/>
          </w:rPr>
          <w:t xml:space="preserve">статьями 9</w:t>
        </w:r>
      </w:hyperlink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, </w:t>
      </w:r>
      <w:hyperlink r:id="rId11" w:tooltip="https://login.consultant.ru/link/?req=doc&amp;base=LAW&amp;n=482686&amp;dst=100080" w:history="1">
        <w:r>
          <w:rPr>
            <w:rStyle w:val="829"/>
            <w:rFonts w:ascii="Times New Roman" w:hAnsi="Times New Roman" w:eastAsia="Times New Roman"/>
            <w:color w:val="000000" w:themeColor="text1"/>
            <w:sz w:val="28"/>
            <w:szCs w:val="28"/>
            <w:highlight w:val="white"/>
            <w:u w:val="none"/>
            <w:lang w:eastAsia="ru-RU"/>
          </w:rPr>
          <w:t xml:space="preserve">10</w:t>
        </w:r>
      </w:hyperlink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Федерального закона от 27 июля 2006 года N 152-ФЗ "О персональных данных" (далее - Федеральный закон N 152-ФЗ), даю согласие министерству социального развития, опеки и попечительства Ирк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утской области, государственному учреждению Иркутской области, подведомственному министерству социального развития, опеки и попечительства Иркутской области и включенному в перечень, утвержденный нормативным правовым актом министерства (далее - Операторы)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</w:p>
    <w:tbl>
      <w:tblPr>
        <w:tblStyle w:val="703"/>
        <w:tblW w:w="0" w:type="auto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9506"/>
      </w:tblGrid>
      <w:tr>
        <w:tblPrEx/>
        <w:trPr/>
        <w:tc>
          <w:tcPr>
            <w:tcW w:w="950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</w:r>
          </w:p>
        </w:tc>
      </w:tr>
    </w:tbl>
    <w:p>
      <w:pPr>
        <w:ind w:firstLine="709"/>
        <w:jc w:val="center"/>
        <w:spacing w:after="0" w:line="240" w:lineRule="auto"/>
        <w:rPr>
          <w:rFonts w:ascii="Times New Roman" w:hAnsi="Times New Roman" w:eastAsia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/>
          <w:sz w:val="20"/>
          <w:szCs w:val="20"/>
          <w:highlight w:val="white"/>
          <w:lang w:eastAsia="ru-RU"/>
        </w:rPr>
        <w:t xml:space="preserve">(указывается наименование и адрес оператора)</w:t>
      </w:r>
      <w:r>
        <w:rPr>
          <w:rFonts w:ascii="Times New Roman" w:hAnsi="Times New Roman" w:eastAsia="Times New Roman"/>
          <w:sz w:val="20"/>
          <w:szCs w:val="20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на автоматизированную, а также без использования средств автоматизации обработку моих персон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а именно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  <w:t xml:space="preserve">фамилия, имя, отчество, дата рождения, адрес места жительства, телефон, данные паспорта (или иного документа, удостоверяющего личность), иные сведения, указанные в настоящем заявлении и прилагаемых к нему документах.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</w:p>
    <w:p>
      <w:pPr>
        <w:pStyle w:val="855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Операторами осуществляется в целях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средствами (частью средств) областного материнского (семейного) капитала.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оставляю за собой право отозвать свое согласие полностью или частично по моей инициативе на основании личного письменного заявления, в том числе и в случае ставших мне извест</w:t>
      </w:r>
      <w:r>
        <w:rPr>
          <w:rFonts w:ascii="Times New Roman" w:hAnsi="Times New Roman" w:cs="Times New Roman"/>
          <w:sz w:val="28"/>
          <w:szCs w:val="28"/>
        </w:rPr>
        <w:t xml:space="preserve">ными фактов нарушения моих прав при обработке персональных данных. В случае получения моего письменного заявления об отзыве настоящего согласия Операторы вправе продолжить обработку персональных данных без моего согласия при наличии оснований, указанных в </w:t>
      </w:r>
      <w:hyperlink r:id="rId12" w:tooltip="https://login.consultant.ru/link/?req=doc&amp;base=LAW&amp;n=482686&amp;dst=100260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пунктах 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13" w:tooltip="https://login.consultant.ru/link/?req=doc&amp;base=LAW&amp;n=482686&amp;dst=100269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11 части 1 статьи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N 152-ФЗ.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действия согласия - два года со дня подачи настоящего заявления.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35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356"/>
      </w:tblGrid>
      <w:tr>
        <w:tblPrEx/>
        <w:trPr/>
        <w:tc>
          <w:tcPr>
            <w:tcW w:w="93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tbl>
            <w:tblPr>
              <w:tblStyle w:val="703"/>
              <w:tblW w:w="0" w:type="auto"/>
              <w:tblInd w:w="4190" w:type="dxa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850"/>
              <w:gridCol w:w="2491"/>
            </w:tblGrid>
            <w:tr>
              <w:tblPrEx/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highlight w:val="white"/>
                    </w:rPr>
                  </w:r>
                  <w:r>
                    <w:rPr>
                      <w:rFonts w:ascii="Times New Roman" w:hAnsi="Times New Roman"/>
                      <w:sz w:val="28"/>
                      <w:szCs w:val="28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85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highlight w:val="white"/>
                    </w:rPr>
                  </w:r>
                  <w:r>
                    <w:rPr>
                      <w:rFonts w:ascii="Times New Roman" w:hAnsi="Times New Roman"/>
                      <w:sz w:val="28"/>
                      <w:szCs w:val="28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249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highlight w:val="white"/>
                    </w:rPr>
                  </w:r>
                  <w:r>
                    <w:rPr>
                      <w:rFonts w:ascii="Times New Roman" w:hAnsi="Times New Roman"/>
                      <w:sz w:val="28"/>
                      <w:szCs w:val="28"/>
                      <w:highlight w:val="white"/>
                    </w:rPr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(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дата)  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                             (подпись заявителя)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                                                                    _______________________________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                                                                                                                          (подпись специалиста)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firstLine="647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Сведения, указанные в заявлении, соответствуют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br/>
              <w:t xml:space="preserve">представленным документам.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firstLine="869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tbl>
            <w:tblPr>
              <w:tblStyle w:val="70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31"/>
              <w:gridCol w:w="4901"/>
            </w:tblGrid>
            <w:tr>
              <w:tblPrEx/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4331" w:type="dxa"/>
                  <w:textDirection w:val="lrTb"/>
                  <w:noWrap w:val="false"/>
                </w:tcPr>
                <w:p>
                  <w:pPr>
                    <w:jc w:val="both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highlight w:val="white"/>
                    </w:rPr>
                    <w:t xml:space="preserve">Заявление и документы заявителя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4901" w:type="dxa"/>
                  <w:textDirection w:val="lrTb"/>
                  <w:noWrap w:val="false"/>
                </w:tcPr>
                <w:p>
                  <w:pPr>
                    <w:jc w:val="both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/>
                <w:sz w:val="8"/>
                <w:szCs w:val="8"/>
                <w:highlight w:val="white"/>
              </w:rPr>
            </w:pPr>
            <w:r>
              <w:rPr>
                <w:rFonts w:ascii="Times New Roman" w:hAnsi="Times New Roman"/>
                <w:sz w:val="8"/>
                <w:szCs w:val="8"/>
                <w:highlight w:val="white"/>
              </w:rPr>
            </w:r>
            <w:r>
              <w:rPr>
                <w:rFonts w:ascii="Times New Roman" w:hAnsi="Times New Roman"/>
                <w:sz w:val="8"/>
                <w:szCs w:val="8"/>
                <w:highlight w:val="white"/>
              </w:rPr>
            </w:r>
          </w:p>
          <w:tbl>
            <w:tblPr>
              <w:tblStyle w:val="70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52"/>
              <w:gridCol w:w="3940"/>
            </w:tblGrid>
            <w:tr>
              <w:tblPrEx/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352" w:type="dxa"/>
                  <w:textDirection w:val="lrTb"/>
                  <w:noWrap w:val="false"/>
                </w:tcPr>
                <w:p>
                  <w:pPr>
                    <w:ind w:right="-13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highlight w:val="white"/>
                    </w:rPr>
                    <w:t xml:space="preserve">приняты и зарегистрированы под номером</w:t>
                  </w:r>
                  <w:r>
                    <w:rPr>
                      <w:rFonts w:ascii="Times New Roman" w:hAnsi="Times New Roman"/>
                      <w:sz w:val="28"/>
                      <w:szCs w:val="28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3940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highlight w:val="white"/>
                    </w:rPr>
                  </w:r>
                  <w:r>
                    <w:rPr>
                      <w:rFonts w:ascii="Times New Roman" w:hAnsi="Times New Roman"/>
                      <w:sz w:val="28"/>
                      <w:szCs w:val="28"/>
                      <w:highlight w:val="white"/>
                    </w:rPr>
                  </w:r>
                </w:p>
              </w:tc>
            </w:tr>
          </w:tbl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(регистрационный номер заявления)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9356" w:type="dxa"/>
            <w:textDirection w:val="lrTb"/>
            <w:noWrap w:val="false"/>
          </w:tcPr>
          <w:tbl>
            <w:tblPr>
              <w:tblStyle w:val="703"/>
              <w:tblW w:w="0" w:type="auto"/>
              <w:tblInd w:w="4190" w:type="dxa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850"/>
              <w:gridCol w:w="2491"/>
            </w:tblGrid>
            <w:tr>
              <w:tblPrEx/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highlight w:val="white"/>
                    </w:rPr>
                  </w:r>
                  <w:r>
                    <w:rPr>
                      <w:rFonts w:ascii="Times New Roman" w:hAnsi="Times New Roman"/>
                      <w:sz w:val="28"/>
                      <w:szCs w:val="28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850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highlight w:val="white"/>
                    </w:rPr>
                  </w:r>
                  <w:r>
                    <w:rPr>
                      <w:rFonts w:ascii="Times New Roman" w:hAnsi="Times New Roman"/>
                      <w:sz w:val="28"/>
                      <w:szCs w:val="28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2491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highlight w:val="white"/>
                    </w:rPr>
                  </w:r>
                  <w:r>
                    <w:rPr>
                      <w:rFonts w:ascii="Times New Roman" w:hAnsi="Times New Roman"/>
                      <w:sz w:val="28"/>
                      <w:szCs w:val="28"/>
                      <w:highlight w:val="white"/>
                    </w:rPr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             (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дата)  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                            (подпись специалиста)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</w:tbl>
    <w:p>
      <w:pPr>
        <w:ind w:left="4111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567" w:right="851" w:bottom="568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8"/>
      <w:jc w:val="center"/>
      <w:rPr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sz w:val="28"/>
        <w:szCs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7"/>
    <w:link w:val="66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7"/>
    <w:link w:val="66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7"/>
    <w:link w:val="67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77"/>
    <w:link w:val="67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77"/>
    <w:link w:val="67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77"/>
    <w:link w:val="67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77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77"/>
    <w:link w:val="67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77"/>
    <w:link w:val="67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77"/>
    <w:link w:val="691"/>
    <w:uiPriority w:val="10"/>
    <w:rPr>
      <w:sz w:val="48"/>
      <w:szCs w:val="48"/>
    </w:rPr>
  </w:style>
  <w:style w:type="character" w:styleId="37">
    <w:name w:val="Subtitle Char"/>
    <w:basedOn w:val="677"/>
    <w:link w:val="693"/>
    <w:uiPriority w:val="11"/>
    <w:rPr>
      <w:sz w:val="24"/>
      <w:szCs w:val="24"/>
    </w:rPr>
  </w:style>
  <w:style w:type="character" w:styleId="39">
    <w:name w:val="Quote Char"/>
    <w:link w:val="695"/>
    <w:uiPriority w:val="29"/>
    <w:rPr>
      <w:i/>
    </w:rPr>
  </w:style>
  <w:style w:type="character" w:styleId="41">
    <w:name w:val="Intense Quote Char"/>
    <w:link w:val="697"/>
    <w:uiPriority w:val="30"/>
    <w:rPr>
      <w:i/>
    </w:rPr>
  </w:style>
  <w:style w:type="character" w:styleId="176">
    <w:name w:val="Footnote Text Char"/>
    <w:link w:val="830"/>
    <w:uiPriority w:val="99"/>
    <w:rPr>
      <w:sz w:val="18"/>
    </w:rPr>
  </w:style>
  <w:style w:type="character" w:styleId="179">
    <w:name w:val="Endnote Text Char"/>
    <w:link w:val="833"/>
    <w:uiPriority w:val="99"/>
    <w:rPr>
      <w:sz w:val="20"/>
    </w:rPr>
  </w:style>
  <w:style w:type="paragraph" w:styleId="667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68">
    <w:name w:val="Heading 1"/>
    <w:basedOn w:val="667"/>
    <w:next w:val="667"/>
    <w:link w:val="6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9">
    <w:name w:val="Heading 2"/>
    <w:basedOn w:val="667"/>
    <w:next w:val="667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0">
    <w:name w:val="Heading 3"/>
    <w:basedOn w:val="667"/>
    <w:next w:val="667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1">
    <w:name w:val="Heading 4"/>
    <w:basedOn w:val="667"/>
    <w:next w:val="667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667"/>
    <w:next w:val="667"/>
    <w:link w:val="6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667"/>
    <w:next w:val="667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4">
    <w:name w:val="Heading 7"/>
    <w:basedOn w:val="667"/>
    <w:next w:val="667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5">
    <w:name w:val="Heading 8"/>
    <w:basedOn w:val="667"/>
    <w:next w:val="667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76">
    <w:name w:val="Heading 9"/>
    <w:basedOn w:val="667"/>
    <w:next w:val="667"/>
    <w:link w:val="6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character" w:styleId="680" w:customStyle="1">
    <w:name w:val="Заголовок 1 Знак"/>
    <w:basedOn w:val="677"/>
    <w:link w:val="668"/>
    <w:uiPriority w:val="9"/>
    <w:rPr>
      <w:rFonts w:ascii="Arial" w:hAnsi="Arial" w:eastAsia="Arial" w:cs="Arial"/>
      <w:sz w:val="40"/>
      <w:szCs w:val="40"/>
    </w:rPr>
  </w:style>
  <w:style w:type="character" w:styleId="681" w:customStyle="1">
    <w:name w:val="Заголовок 2 Знак"/>
    <w:basedOn w:val="677"/>
    <w:link w:val="669"/>
    <w:uiPriority w:val="9"/>
    <w:rPr>
      <w:rFonts w:ascii="Arial" w:hAnsi="Arial" w:eastAsia="Arial" w:cs="Arial"/>
      <w:sz w:val="34"/>
    </w:rPr>
  </w:style>
  <w:style w:type="character" w:styleId="682" w:customStyle="1">
    <w:name w:val="Заголовок 3 Знак"/>
    <w:basedOn w:val="677"/>
    <w:link w:val="670"/>
    <w:uiPriority w:val="9"/>
    <w:rPr>
      <w:rFonts w:ascii="Arial" w:hAnsi="Arial" w:eastAsia="Arial" w:cs="Arial"/>
      <w:sz w:val="30"/>
      <w:szCs w:val="30"/>
    </w:rPr>
  </w:style>
  <w:style w:type="character" w:styleId="683" w:customStyle="1">
    <w:name w:val="Заголовок 4 Знак"/>
    <w:basedOn w:val="677"/>
    <w:link w:val="671"/>
    <w:uiPriority w:val="9"/>
    <w:rPr>
      <w:rFonts w:ascii="Arial" w:hAnsi="Arial" w:eastAsia="Arial" w:cs="Arial"/>
      <w:b/>
      <w:bCs/>
      <w:sz w:val="26"/>
      <w:szCs w:val="26"/>
    </w:rPr>
  </w:style>
  <w:style w:type="character" w:styleId="684" w:customStyle="1">
    <w:name w:val="Заголовок 5 Знак"/>
    <w:basedOn w:val="677"/>
    <w:link w:val="672"/>
    <w:uiPriority w:val="9"/>
    <w:rPr>
      <w:rFonts w:ascii="Arial" w:hAnsi="Arial" w:eastAsia="Arial" w:cs="Arial"/>
      <w:b/>
      <w:bCs/>
      <w:sz w:val="24"/>
      <w:szCs w:val="24"/>
    </w:rPr>
  </w:style>
  <w:style w:type="character" w:styleId="685" w:customStyle="1">
    <w:name w:val="Заголовок 6 Знак"/>
    <w:basedOn w:val="677"/>
    <w:link w:val="673"/>
    <w:uiPriority w:val="9"/>
    <w:rPr>
      <w:rFonts w:ascii="Arial" w:hAnsi="Arial" w:eastAsia="Arial" w:cs="Arial"/>
      <w:b/>
      <w:bCs/>
      <w:sz w:val="22"/>
      <w:szCs w:val="22"/>
    </w:rPr>
  </w:style>
  <w:style w:type="character" w:styleId="686" w:customStyle="1">
    <w:name w:val="Заголовок 7 Знак"/>
    <w:basedOn w:val="677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7" w:customStyle="1">
    <w:name w:val="Заголовок 8 Знак"/>
    <w:basedOn w:val="677"/>
    <w:link w:val="675"/>
    <w:uiPriority w:val="9"/>
    <w:rPr>
      <w:rFonts w:ascii="Arial" w:hAnsi="Arial" w:eastAsia="Arial" w:cs="Arial"/>
      <w:i/>
      <w:iCs/>
      <w:sz w:val="22"/>
      <w:szCs w:val="22"/>
    </w:rPr>
  </w:style>
  <w:style w:type="character" w:styleId="688" w:customStyle="1">
    <w:name w:val="Заголовок 9 Знак"/>
    <w:basedOn w:val="677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89">
    <w:name w:val="List Paragraph"/>
    <w:basedOn w:val="667"/>
    <w:uiPriority w:val="34"/>
    <w:qFormat/>
    <w:pPr>
      <w:contextualSpacing/>
      <w:ind w:left="720"/>
    </w:pPr>
  </w:style>
  <w:style w:type="paragraph" w:styleId="690">
    <w:name w:val="No Spacing"/>
    <w:uiPriority w:val="1"/>
    <w:qFormat/>
  </w:style>
  <w:style w:type="paragraph" w:styleId="691">
    <w:name w:val="Title"/>
    <w:basedOn w:val="667"/>
    <w:next w:val="667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 w:customStyle="1">
    <w:name w:val="Заголовок Знак"/>
    <w:basedOn w:val="677"/>
    <w:link w:val="691"/>
    <w:uiPriority w:val="10"/>
    <w:rPr>
      <w:sz w:val="48"/>
      <w:szCs w:val="48"/>
    </w:rPr>
  </w:style>
  <w:style w:type="paragraph" w:styleId="693">
    <w:name w:val="Subtitle"/>
    <w:basedOn w:val="667"/>
    <w:next w:val="667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 w:customStyle="1">
    <w:name w:val="Подзаголовок Знак"/>
    <w:basedOn w:val="677"/>
    <w:link w:val="693"/>
    <w:uiPriority w:val="11"/>
    <w:rPr>
      <w:sz w:val="24"/>
      <w:szCs w:val="24"/>
    </w:rPr>
  </w:style>
  <w:style w:type="paragraph" w:styleId="695">
    <w:name w:val="Quote"/>
    <w:basedOn w:val="667"/>
    <w:next w:val="667"/>
    <w:link w:val="696"/>
    <w:uiPriority w:val="29"/>
    <w:qFormat/>
    <w:pPr>
      <w:ind w:left="720" w:right="720"/>
    </w:pPr>
    <w:rPr>
      <w:i/>
    </w:rPr>
  </w:style>
  <w:style w:type="character" w:styleId="696" w:customStyle="1">
    <w:name w:val="Цитата 2 Знак"/>
    <w:link w:val="695"/>
    <w:uiPriority w:val="29"/>
    <w:rPr>
      <w:i/>
    </w:rPr>
  </w:style>
  <w:style w:type="paragraph" w:styleId="697">
    <w:name w:val="Intense Quote"/>
    <w:basedOn w:val="667"/>
    <w:next w:val="667"/>
    <w:link w:val="69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 w:customStyle="1">
    <w:name w:val="Выделенная цитата Знак"/>
    <w:link w:val="697"/>
    <w:uiPriority w:val="30"/>
    <w:rPr>
      <w:i/>
    </w:rPr>
  </w:style>
  <w:style w:type="character" w:styleId="699" w:customStyle="1">
    <w:name w:val="Header Char"/>
    <w:basedOn w:val="677"/>
    <w:uiPriority w:val="99"/>
  </w:style>
  <w:style w:type="character" w:styleId="700" w:customStyle="1">
    <w:name w:val="Footer Char"/>
    <w:basedOn w:val="677"/>
    <w:uiPriority w:val="99"/>
  </w:style>
  <w:style w:type="paragraph" w:styleId="701">
    <w:name w:val="Caption"/>
    <w:basedOn w:val="667"/>
    <w:next w:val="66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2" w:customStyle="1">
    <w:name w:val="Caption Char"/>
    <w:uiPriority w:val="99"/>
  </w:style>
  <w:style w:type="table" w:styleId="703">
    <w:name w:val="Table Grid"/>
    <w:basedOn w:val="67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4" w:customStyle="1">
    <w:name w:val="Table Grid Light"/>
    <w:basedOn w:val="67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5">
    <w:name w:val="Plain Table 1"/>
    <w:basedOn w:val="67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basedOn w:val="67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basedOn w:val="67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basedOn w:val="67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basedOn w:val="67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basedOn w:val="67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1"/>
    <w:basedOn w:val="678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2"/>
    <w:basedOn w:val="678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3"/>
    <w:basedOn w:val="678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4"/>
    <w:basedOn w:val="678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5"/>
    <w:basedOn w:val="678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6"/>
    <w:basedOn w:val="678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basedOn w:val="67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1"/>
    <w:basedOn w:val="678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2"/>
    <w:basedOn w:val="678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3"/>
    <w:basedOn w:val="678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4"/>
    <w:basedOn w:val="678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5"/>
    <w:basedOn w:val="678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6"/>
    <w:basedOn w:val="678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basedOn w:val="67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1"/>
    <w:basedOn w:val="678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2"/>
    <w:basedOn w:val="678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3"/>
    <w:basedOn w:val="678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4"/>
    <w:basedOn w:val="678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5"/>
    <w:basedOn w:val="678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6"/>
    <w:basedOn w:val="678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basedOn w:val="67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 w:customStyle="1">
    <w:name w:val="Grid Table 4 - Accent 1"/>
    <w:basedOn w:val="678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3" w:customStyle="1">
    <w:name w:val="Grid Table 4 - Accent 2"/>
    <w:basedOn w:val="678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4" w:customStyle="1">
    <w:name w:val="Grid Table 4 - Accent 3"/>
    <w:basedOn w:val="678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5" w:customStyle="1">
    <w:name w:val="Grid Table 4 - Accent 4"/>
    <w:basedOn w:val="678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36" w:customStyle="1">
    <w:name w:val="Grid Table 4 - Accent 5"/>
    <w:basedOn w:val="678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37" w:customStyle="1">
    <w:name w:val="Grid Table 4 - Accent 6"/>
    <w:basedOn w:val="678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38">
    <w:name w:val="Grid Table 5 Dark"/>
    <w:basedOn w:val="67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- Accent 1"/>
    <w:basedOn w:val="67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 - Accent 2"/>
    <w:basedOn w:val="67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 - Accent 3"/>
    <w:basedOn w:val="67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- Accent 4"/>
    <w:basedOn w:val="67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5"/>
    <w:basedOn w:val="67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6"/>
    <w:basedOn w:val="67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5">
    <w:name w:val="Grid Table 6 Colorful"/>
    <w:basedOn w:val="67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6" w:customStyle="1">
    <w:name w:val="Grid Table 6 Colorful - Accent 1"/>
    <w:basedOn w:val="678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47" w:customStyle="1">
    <w:name w:val="Grid Table 6 Colorful - Accent 2"/>
    <w:basedOn w:val="678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48" w:customStyle="1">
    <w:name w:val="Grid Table 6 Colorful - Accent 3"/>
    <w:basedOn w:val="678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49" w:customStyle="1">
    <w:name w:val="Grid Table 6 Colorful - Accent 4"/>
    <w:basedOn w:val="678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0" w:customStyle="1">
    <w:name w:val="Grid Table 6 Colorful - Accent 5"/>
    <w:basedOn w:val="678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1" w:customStyle="1">
    <w:name w:val="Grid Table 6 Colorful - Accent 6"/>
    <w:basedOn w:val="678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2">
    <w:name w:val="Grid Table 7 Colorful"/>
    <w:basedOn w:val="67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1"/>
    <w:basedOn w:val="678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2"/>
    <w:basedOn w:val="678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7 Colorful - Accent 3"/>
    <w:basedOn w:val="678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4"/>
    <w:basedOn w:val="678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5"/>
    <w:basedOn w:val="678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6"/>
    <w:basedOn w:val="678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basedOn w:val="67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1"/>
    <w:basedOn w:val="678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2"/>
    <w:basedOn w:val="678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3"/>
    <w:basedOn w:val="678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4"/>
    <w:basedOn w:val="678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5"/>
    <w:basedOn w:val="678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6"/>
    <w:basedOn w:val="678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basedOn w:val="67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1"/>
    <w:basedOn w:val="678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2"/>
    <w:basedOn w:val="678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3"/>
    <w:basedOn w:val="678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4"/>
    <w:basedOn w:val="678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5"/>
    <w:basedOn w:val="678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6"/>
    <w:basedOn w:val="678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basedOn w:val="67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1"/>
    <w:basedOn w:val="678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2"/>
    <w:basedOn w:val="678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3"/>
    <w:basedOn w:val="678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4"/>
    <w:basedOn w:val="678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5"/>
    <w:basedOn w:val="678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6"/>
    <w:basedOn w:val="678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basedOn w:val="67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1"/>
    <w:basedOn w:val="678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2"/>
    <w:basedOn w:val="678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3"/>
    <w:basedOn w:val="678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4"/>
    <w:basedOn w:val="678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5"/>
    <w:basedOn w:val="678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6"/>
    <w:basedOn w:val="678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67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1"/>
    <w:basedOn w:val="678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2"/>
    <w:basedOn w:val="678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3"/>
    <w:basedOn w:val="678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4"/>
    <w:basedOn w:val="678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5"/>
    <w:basedOn w:val="678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6"/>
    <w:basedOn w:val="678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>
    <w:name w:val="List Table 6 Colorful"/>
    <w:basedOn w:val="67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5" w:customStyle="1">
    <w:name w:val="List Table 6 Colorful - Accent 1"/>
    <w:basedOn w:val="678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96" w:customStyle="1">
    <w:name w:val="List Table 6 Colorful - Accent 2"/>
    <w:basedOn w:val="678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97" w:customStyle="1">
    <w:name w:val="List Table 6 Colorful - Accent 3"/>
    <w:basedOn w:val="678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98" w:customStyle="1">
    <w:name w:val="List Table 6 Colorful - Accent 4"/>
    <w:basedOn w:val="678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99" w:customStyle="1">
    <w:name w:val="List Table 6 Colorful - Accent 5"/>
    <w:basedOn w:val="678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0" w:customStyle="1">
    <w:name w:val="List Table 6 Colorful - Accent 6"/>
    <w:basedOn w:val="678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1">
    <w:name w:val="List Table 7 Colorful"/>
    <w:basedOn w:val="67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1"/>
    <w:basedOn w:val="678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2"/>
    <w:basedOn w:val="678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7 Colorful - Accent 3"/>
    <w:basedOn w:val="678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4"/>
    <w:basedOn w:val="678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5"/>
    <w:basedOn w:val="678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6"/>
    <w:basedOn w:val="678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ned - Accent"/>
    <w:basedOn w:val="67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9" w:customStyle="1">
    <w:name w:val="Lined - Accent 1"/>
    <w:basedOn w:val="67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0" w:customStyle="1">
    <w:name w:val="Lined - Accent 2"/>
    <w:basedOn w:val="67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1" w:customStyle="1">
    <w:name w:val="Lined - Accent 3"/>
    <w:basedOn w:val="67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2" w:customStyle="1">
    <w:name w:val="Lined - Accent 4"/>
    <w:basedOn w:val="67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3" w:customStyle="1">
    <w:name w:val="Lined - Accent 5"/>
    <w:basedOn w:val="67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4" w:customStyle="1">
    <w:name w:val="Lined - Accent 6"/>
    <w:basedOn w:val="67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5" w:customStyle="1">
    <w:name w:val="Bordered &amp; Lined - Accent"/>
    <w:basedOn w:val="67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Bordered &amp; Lined - Accent 1"/>
    <w:basedOn w:val="678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7" w:customStyle="1">
    <w:name w:val="Bordered &amp; Lined - Accent 2"/>
    <w:basedOn w:val="678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8" w:customStyle="1">
    <w:name w:val="Bordered &amp; Lined - Accent 3"/>
    <w:basedOn w:val="678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9" w:customStyle="1">
    <w:name w:val="Bordered &amp; Lined - Accent 4"/>
    <w:basedOn w:val="678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0" w:customStyle="1">
    <w:name w:val="Bordered &amp; Lined - Accent 5"/>
    <w:basedOn w:val="678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1" w:customStyle="1">
    <w:name w:val="Bordered &amp; Lined - Accent 6"/>
    <w:basedOn w:val="678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2" w:customStyle="1">
    <w:name w:val="Bordered"/>
    <w:basedOn w:val="67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3" w:customStyle="1">
    <w:name w:val="Bordered - Accent 1"/>
    <w:basedOn w:val="678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4" w:customStyle="1">
    <w:name w:val="Bordered - Accent 2"/>
    <w:basedOn w:val="678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5" w:customStyle="1">
    <w:name w:val="Bordered - Accent 3"/>
    <w:basedOn w:val="678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26" w:customStyle="1">
    <w:name w:val="Bordered - Accent 4"/>
    <w:basedOn w:val="678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27" w:customStyle="1">
    <w:name w:val="Bordered - Accent 5"/>
    <w:basedOn w:val="678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28" w:customStyle="1">
    <w:name w:val="Bordered - Accent 6"/>
    <w:basedOn w:val="678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29">
    <w:name w:val="Hyperlink"/>
    <w:uiPriority w:val="99"/>
    <w:unhideWhenUsed/>
    <w:rPr>
      <w:color w:val="0563c1" w:themeColor="hyperlink"/>
      <w:u w:val="single"/>
    </w:rPr>
  </w:style>
  <w:style w:type="paragraph" w:styleId="830">
    <w:name w:val="footnote text"/>
    <w:basedOn w:val="667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 w:customStyle="1">
    <w:name w:val="Текст сноски Знак"/>
    <w:link w:val="830"/>
    <w:uiPriority w:val="99"/>
    <w:rPr>
      <w:sz w:val="18"/>
    </w:rPr>
  </w:style>
  <w:style w:type="character" w:styleId="832">
    <w:name w:val="footnote reference"/>
    <w:basedOn w:val="677"/>
    <w:uiPriority w:val="99"/>
    <w:unhideWhenUsed/>
    <w:rPr>
      <w:vertAlign w:val="superscript"/>
    </w:rPr>
  </w:style>
  <w:style w:type="paragraph" w:styleId="833">
    <w:name w:val="endnote text"/>
    <w:basedOn w:val="667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 w:customStyle="1">
    <w:name w:val="Текст концевой сноски Знак"/>
    <w:link w:val="833"/>
    <w:uiPriority w:val="99"/>
    <w:rPr>
      <w:sz w:val="20"/>
    </w:rPr>
  </w:style>
  <w:style w:type="character" w:styleId="835">
    <w:name w:val="endnote reference"/>
    <w:basedOn w:val="677"/>
    <w:uiPriority w:val="99"/>
    <w:semiHidden/>
    <w:unhideWhenUsed/>
    <w:rPr>
      <w:vertAlign w:val="superscript"/>
    </w:rPr>
  </w:style>
  <w:style w:type="paragraph" w:styleId="836">
    <w:name w:val="toc 1"/>
    <w:basedOn w:val="667"/>
    <w:next w:val="667"/>
    <w:uiPriority w:val="39"/>
    <w:unhideWhenUsed/>
    <w:pPr>
      <w:spacing w:after="57"/>
    </w:pPr>
  </w:style>
  <w:style w:type="paragraph" w:styleId="837">
    <w:name w:val="toc 2"/>
    <w:basedOn w:val="667"/>
    <w:next w:val="667"/>
    <w:uiPriority w:val="39"/>
    <w:unhideWhenUsed/>
    <w:pPr>
      <w:ind w:left="283"/>
      <w:spacing w:after="57"/>
    </w:pPr>
  </w:style>
  <w:style w:type="paragraph" w:styleId="838">
    <w:name w:val="toc 3"/>
    <w:basedOn w:val="667"/>
    <w:next w:val="667"/>
    <w:uiPriority w:val="39"/>
    <w:unhideWhenUsed/>
    <w:pPr>
      <w:ind w:left="567"/>
      <w:spacing w:after="57"/>
    </w:pPr>
  </w:style>
  <w:style w:type="paragraph" w:styleId="839">
    <w:name w:val="toc 4"/>
    <w:basedOn w:val="667"/>
    <w:next w:val="667"/>
    <w:uiPriority w:val="39"/>
    <w:unhideWhenUsed/>
    <w:pPr>
      <w:ind w:left="850"/>
      <w:spacing w:after="57"/>
    </w:pPr>
  </w:style>
  <w:style w:type="paragraph" w:styleId="840">
    <w:name w:val="toc 5"/>
    <w:basedOn w:val="667"/>
    <w:next w:val="667"/>
    <w:uiPriority w:val="39"/>
    <w:unhideWhenUsed/>
    <w:pPr>
      <w:ind w:left="1134"/>
      <w:spacing w:after="57"/>
    </w:pPr>
  </w:style>
  <w:style w:type="paragraph" w:styleId="841">
    <w:name w:val="toc 6"/>
    <w:basedOn w:val="667"/>
    <w:next w:val="667"/>
    <w:uiPriority w:val="39"/>
    <w:unhideWhenUsed/>
    <w:pPr>
      <w:ind w:left="1417"/>
      <w:spacing w:after="57"/>
    </w:pPr>
  </w:style>
  <w:style w:type="paragraph" w:styleId="842">
    <w:name w:val="toc 7"/>
    <w:basedOn w:val="667"/>
    <w:next w:val="667"/>
    <w:uiPriority w:val="39"/>
    <w:unhideWhenUsed/>
    <w:pPr>
      <w:ind w:left="1701"/>
      <w:spacing w:after="57"/>
    </w:pPr>
  </w:style>
  <w:style w:type="paragraph" w:styleId="843">
    <w:name w:val="toc 8"/>
    <w:basedOn w:val="667"/>
    <w:next w:val="667"/>
    <w:uiPriority w:val="39"/>
    <w:unhideWhenUsed/>
    <w:pPr>
      <w:ind w:left="1984"/>
      <w:spacing w:after="57"/>
    </w:pPr>
  </w:style>
  <w:style w:type="paragraph" w:styleId="844">
    <w:name w:val="toc 9"/>
    <w:basedOn w:val="667"/>
    <w:next w:val="667"/>
    <w:uiPriority w:val="39"/>
    <w:unhideWhenUsed/>
    <w:pPr>
      <w:ind w:left="2268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667"/>
    <w:next w:val="667"/>
    <w:uiPriority w:val="99"/>
    <w:unhideWhenUsed/>
    <w:pPr>
      <w:spacing w:after="0"/>
    </w:pPr>
  </w:style>
  <w:style w:type="character" w:styleId="847" w:customStyle="1">
    <w:name w:val="markedcontent"/>
    <w:basedOn w:val="677"/>
  </w:style>
  <w:style w:type="paragraph" w:styleId="848">
    <w:name w:val="Header"/>
    <w:basedOn w:val="667"/>
    <w:link w:val="84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9" w:customStyle="1">
    <w:name w:val="Верхний колонтитул Знак"/>
    <w:basedOn w:val="677"/>
    <w:link w:val="848"/>
    <w:uiPriority w:val="99"/>
  </w:style>
  <w:style w:type="paragraph" w:styleId="850">
    <w:name w:val="Footer"/>
    <w:basedOn w:val="667"/>
    <w:link w:val="85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1" w:customStyle="1">
    <w:name w:val="Нижний колонтитул Знак"/>
    <w:basedOn w:val="677"/>
    <w:link w:val="850"/>
    <w:uiPriority w:val="99"/>
  </w:style>
  <w:style w:type="paragraph" w:styleId="852">
    <w:name w:val="Balloon Text"/>
    <w:basedOn w:val="667"/>
    <w:link w:val="85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3" w:customStyle="1">
    <w:name w:val="Текст выноски Знак"/>
    <w:link w:val="852"/>
    <w:uiPriority w:val="99"/>
    <w:semiHidden/>
    <w:rPr>
      <w:rFonts w:ascii="Segoe UI" w:hAnsi="Segoe UI" w:cs="Segoe UI"/>
      <w:sz w:val="18"/>
      <w:szCs w:val="18"/>
    </w:rPr>
  </w:style>
  <w:style w:type="paragraph" w:styleId="854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855" w:customStyle="1">
    <w:name w:val="ConsPlusNormal"/>
    <w:pPr>
      <w:widowControl w:val="off"/>
    </w:pPr>
    <w:rPr>
      <w:rFonts w:cs="Calibri" w:eastAsiaTheme="minorEastAsia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271A7310E6E2C2E13AA7C389F2FB6A7862FB6904AC3B47B29C2504A46490CA9A1ED307B3201DB5906AC90E3AB9D102E4ABN7lEC" TargetMode="External"/><Relationship Id="rId10" Type="http://schemas.openxmlformats.org/officeDocument/2006/relationships/hyperlink" Target="https://login.consultant.ru/link/?req=doc&amp;base=LAW&amp;n=482686&amp;dst=100278" TargetMode="External"/><Relationship Id="rId11" Type="http://schemas.openxmlformats.org/officeDocument/2006/relationships/hyperlink" Target="https://login.consultant.ru/link/?req=doc&amp;base=LAW&amp;n=482686&amp;dst=100080" TargetMode="External"/><Relationship Id="rId12" Type="http://schemas.openxmlformats.org/officeDocument/2006/relationships/hyperlink" Target="https://login.consultant.ru/link/?req=doc&amp;base=LAW&amp;n=482686&amp;dst=100260" TargetMode="External"/><Relationship Id="rId13" Type="http://schemas.openxmlformats.org/officeDocument/2006/relationships/hyperlink" Target="https://login.consultant.ru/link/?req=doc&amp;base=LAW&amp;n=482686&amp;dst=10026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Олеся Валерьевна</dc:creator>
  <cp:keywords/>
  <dc:description/>
  <cp:revision>11</cp:revision>
  <dcterms:created xsi:type="dcterms:W3CDTF">2023-08-24T09:33:00Z</dcterms:created>
  <dcterms:modified xsi:type="dcterms:W3CDTF">2025-07-10T05:46:16Z</dcterms:modified>
</cp:coreProperties>
</file>