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09A" w:rsidRPr="002A709A" w:rsidRDefault="002A709A" w:rsidP="00B40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709A" w:rsidRPr="002A709A" w:rsidRDefault="002A709A" w:rsidP="00B40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0E10" w:rsidRPr="002A709A" w:rsidRDefault="00B40E10" w:rsidP="002A709A">
      <w:pPr>
        <w:autoSpaceDE w:val="0"/>
        <w:autoSpaceDN w:val="0"/>
        <w:adjustRightInd w:val="0"/>
        <w:spacing w:after="0" w:line="240" w:lineRule="auto"/>
        <w:ind w:left="5387" w:right="568"/>
        <w:jc w:val="both"/>
        <w:rPr>
          <w:rFonts w:ascii="Times New Roman" w:hAnsi="Times New Roman" w:cs="Times New Roman"/>
          <w:sz w:val="24"/>
          <w:szCs w:val="24"/>
        </w:rPr>
      </w:pPr>
      <w:r w:rsidRPr="002A709A">
        <w:rPr>
          <w:rFonts w:ascii="Times New Roman" w:hAnsi="Times New Roman" w:cs="Times New Roman"/>
          <w:sz w:val="24"/>
          <w:szCs w:val="24"/>
        </w:rPr>
        <w:t>Директору областного государственного</w:t>
      </w:r>
    </w:p>
    <w:p w:rsidR="00B40E10" w:rsidRPr="002A709A" w:rsidRDefault="00B40E10" w:rsidP="002A709A">
      <w:pPr>
        <w:autoSpaceDE w:val="0"/>
        <w:autoSpaceDN w:val="0"/>
        <w:adjustRightInd w:val="0"/>
        <w:spacing w:after="0" w:line="240" w:lineRule="auto"/>
        <w:ind w:left="5387" w:right="568"/>
        <w:jc w:val="both"/>
        <w:rPr>
          <w:rFonts w:ascii="Times New Roman" w:hAnsi="Times New Roman" w:cs="Times New Roman"/>
          <w:sz w:val="24"/>
          <w:szCs w:val="24"/>
        </w:rPr>
      </w:pPr>
      <w:r w:rsidRPr="002A709A">
        <w:rPr>
          <w:rFonts w:ascii="Times New Roman" w:hAnsi="Times New Roman" w:cs="Times New Roman"/>
          <w:sz w:val="24"/>
          <w:szCs w:val="24"/>
        </w:rPr>
        <w:t>бюджетного учреждения "Центр</w:t>
      </w:r>
    </w:p>
    <w:p w:rsidR="00B40E10" w:rsidRPr="002A709A" w:rsidRDefault="00B40E10" w:rsidP="002A709A">
      <w:pPr>
        <w:autoSpaceDE w:val="0"/>
        <w:autoSpaceDN w:val="0"/>
        <w:adjustRightInd w:val="0"/>
        <w:spacing w:after="0" w:line="240" w:lineRule="auto"/>
        <w:ind w:left="5387" w:right="568"/>
        <w:jc w:val="both"/>
        <w:rPr>
          <w:rFonts w:ascii="Times New Roman" w:hAnsi="Times New Roman" w:cs="Times New Roman"/>
          <w:sz w:val="24"/>
          <w:szCs w:val="24"/>
        </w:rPr>
      </w:pPr>
      <w:r w:rsidRPr="002A709A">
        <w:rPr>
          <w:rFonts w:ascii="Times New Roman" w:hAnsi="Times New Roman" w:cs="Times New Roman"/>
          <w:sz w:val="24"/>
          <w:szCs w:val="24"/>
        </w:rPr>
        <w:t>государственной кадастровой</w:t>
      </w:r>
    </w:p>
    <w:p w:rsidR="00B40E10" w:rsidRDefault="00B40E10" w:rsidP="002A709A">
      <w:pPr>
        <w:autoSpaceDE w:val="0"/>
        <w:autoSpaceDN w:val="0"/>
        <w:adjustRightInd w:val="0"/>
        <w:spacing w:after="0" w:line="240" w:lineRule="auto"/>
        <w:ind w:left="5387" w:right="568"/>
        <w:jc w:val="both"/>
        <w:rPr>
          <w:rFonts w:ascii="Times New Roman" w:hAnsi="Times New Roman" w:cs="Times New Roman"/>
          <w:sz w:val="24"/>
          <w:szCs w:val="24"/>
        </w:rPr>
      </w:pPr>
      <w:r w:rsidRPr="002A709A">
        <w:rPr>
          <w:rFonts w:ascii="Times New Roman" w:hAnsi="Times New Roman" w:cs="Times New Roman"/>
          <w:sz w:val="24"/>
          <w:szCs w:val="24"/>
        </w:rPr>
        <w:t>оценки объектов недвижимости"</w:t>
      </w:r>
    </w:p>
    <w:tbl>
      <w:tblPr>
        <w:tblStyle w:val="a3"/>
        <w:tblW w:w="0" w:type="auto"/>
        <w:tblInd w:w="5387" w:type="dxa"/>
        <w:tblLook w:val="04A0" w:firstRow="1" w:lastRow="0" w:firstColumn="1" w:lastColumn="0" w:noHBand="0" w:noVBand="1"/>
      </w:tblPr>
      <w:tblGrid>
        <w:gridCol w:w="4536"/>
      </w:tblGrid>
      <w:tr w:rsidR="002A709A" w:rsidTr="000F489D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09A" w:rsidRDefault="002A709A" w:rsidP="002A709A">
            <w:pPr>
              <w:autoSpaceDE w:val="0"/>
              <w:autoSpaceDN w:val="0"/>
              <w:adjustRightInd w:val="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709A" w:rsidRPr="002A709A" w:rsidRDefault="002A709A" w:rsidP="002A709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A709A" w:rsidRPr="002A709A" w:rsidRDefault="002A709A" w:rsidP="00B40E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40E10" w:rsidRPr="002A709A" w:rsidRDefault="00B40E10" w:rsidP="00B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09A">
        <w:rPr>
          <w:rFonts w:ascii="Times New Roman" w:hAnsi="Times New Roman" w:cs="Times New Roman"/>
          <w:sz w:val="24"/>
          <w:szCs w:val="24"/>
        </w:rPr>
        <w:t>Заявление</w:t>
      </w:r>
    </w:p>
    <w:p w:rsidR="00B40E10" w:rsidRPr="002A709A" w:rsidRDefault="00B40E10" w:rsidP="00B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09A">
        <w:rPr>
          <w:rFonts w:ascii="Times New Roman" w:hAnsi="Times New Roman" w:cs="Times New Roman"/>
          <w:sz w:val="24"/>
          <w:szCs w:val="24"/>
        </w:rPr>
        <w:t>об исправлении ошибок, допущенных при определении</w:t>
      </w:r>
    </w:p>
    <w:p w:rsidR="00B40E10" w:rsidRPr="002A709A" w:rsidRDefault="00B40E10" w:rsidP="00B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09A">
        <w:rPr>
          <w:rFonts w:ascii="Times New Roman" w:hAnsi="Times New Roman" w:cs="Times New Roman"/>
          <w:sz w:val="24"/>
          <w:szCs w:val="24"/>
        </w:rPr>
        <w:t>кадастровой стоимости</w:t>
      </w:r>
    </w:p>
    <w:p w:rsidR="00B40E10" w:rsidRPr="002A709A" w:rsidRDefault="00B40E10" w:rsidP="00B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E10" w:rsidRPr="002A709A" w:rsidRDefault="00B40E10" w:rsidP="002A709A">
      <w:pPr>
        <w:autoSpaceDE w:val="0"/>
        <w:autoSpaceDN w:val="0"/>
        <w:adjustRightInd w:val="0"/>
        <w:spacing w:after="0" w:line="240" w:lineRule="auto"/>
        <w:ind w:right="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709A">
        <w:rPr>
          <w:rFonts w:ascii="Times New Roman" w:hAnsi="Times New Roman" w:cs="Times New Roman"/>
          <w:sz w:val="24"/>
          <w:szCs w:val="24"/>
        </w:rPr>
        <w:t>Прошу исправить ошибки, допущенные при определении кадастровой стоимости объекта недвижимости (объектов недвижимости), указанные в настоящем заявлении.</w:t>
      </w:r>
    </w:p>
    <w:p w:rsidR="00B40E10" w:rsidRPr="002A709A" w:rsidRDefault="00B40E10" w:rsidP="00B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957"/>
        <w:gridCol w:w="524"/>
        <w:gridCol w:w="390"/>
        <w:gridCol w:w="2041"/>
        <w:gridCol w:w="2041"/>
        <w:gridCol w:w="747"/>
        <w:gridCol w:w="2442"/>
      </w:tblGrid>
      <w:tr w:rsidR="00B40E10" w:rsidRPr="002A709A" w:rsidTr="000F489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</w:t>
            </w:r>
          </w:p>
        </w:tc>
      </w:tr>
      <w:tr w:rsidR="00B40E10" w:rsidRPr="002A709A" w:rsidTr="000F489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физического лица;</w:t>
            </w:r>
          </w:p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 и его организационно-правовая форма, соответствующие информации, содержащейся в Едином государственном реестре юридических лиц, наименование органа государственной власти, органа местного самоуправления;</w:t>
            </w:r>
          </w:p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сведения о представителе заявителя</w:t>
            </w:r>
          </w:p>
        </w:tc>
        <w:tc>
          <w:tcPr>
            <w:tcW w:w="5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E10" w:rsidRPr="002A709A" w:rsidTr="000F489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5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E10" w:rsidRPr="002A709A" w:rsidTr="000F489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</w:t>
            </w:r>
          </w:p>
        </w:tc>
        <w:tc>
          <w:tcPr>
            <w:tcW w:w="5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E10" w:rsidRPr="002A709A" w:rsidTr="000F489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Телефон для связи</w:t>
            </w:r>
          </w:p>
        </w:tc>
        <w:tc>
          <w:tcPr>
            <w:tcW w:w="5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E10" w:rsidRPr="002A709A" w:rsidTr="000F489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Кадастровые номера и кадастровая стоимость объектов недвижимости, в отношении которых подается заявление</w:t>
            </w:r>
          </w:p>
        </w:tc>
      </w:tr>
      <w:tr w:rsidR="00B40E10" w:rsidRPr="002A709A" w:rsidTr="000F489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5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(при необходимости)</w:t>
            </w:r>
          </w:p>
        </w:tc>
      </w:tr>
      <w:tr w:rsidR="00B40E10" w:rsidRPr="002A709A" w:rsidTr="000F489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E10" w:rsidRPr="002A709A" w:rsidTr="000F489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Сведения об ошибках, допущенных при определении кадастровой стоимости</w:t>
            </w:r>
          </w:p>
        </w:tc>
      </w:tr>
      <w:tr w:rsidR="00B40E10" w:rsidRPr="002A709A" w:rsidTr="000F489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Содержание ошибок, допущенных при определении кадастровой стоимости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 xml:space="preserve">Номера страниц (разделов) отчета об итогах государственной кадастровой оценки, приложений к </w:t>
            </w:r>
            <w:r w:rsidRPr="002A7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отчету, где содержатся соответствующие ошибки (при необходимости)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Обоснование отнесения соответствующих сведений, указанных в отчете, к </w:t>
            </w:r>
            <w:r w:rsidRPr="002A7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ошибочным сведениям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Документы, подтверждающие наличие ошибок, допущенных при определении кадастровой стоимости</w:t>
            </w:r>
          </w:p>
        </w:tc>
      </w:tr>
      <w:tr w:rsidR="00B40E10" w:rsidRPr="002A709A" w:rsidTr="000F489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E10" w:rsidRPr="002A709A" w:rsidTr="000F489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Реестр документов, прилагаемых к заявлению</w:t>
            </w:r>
          </w:p>
        </w:tc>
      </w:tr>
      <w:tr w:rsidR="00B40E10" w:rsidRPr="002A709A" w:rsidTr="000F489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9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Наименование и ре</w:t>
            </w:r>
            <w:bookmarkStart w:id="0" w:name="_GoBack"/>
            <w:bookmarkEnd w:id="0"/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квизиты документов, прилагаемых к заявлению</w:t>
            </w:r>
          </w:p>
        </w:tc>
      </w:tr>
      <w:tr w:rsidR="00B40E10" w:rsidRPr="002A709A" w:rsidTr="000F489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E10" w:rsidRPr="002A709A" w:rsidTr="000F489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Место для подписи заявителя</w:t>
            </w:r>
          </w:p>
        </w:tc>
      </w:tr>
      <w:tr w:rsidR="00B40E10" w:rsidRPr="002A709A" w:rsidTr="000F489D"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14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сведений, указанных в настоящем заявлении, подтверждаю</w:t>
            </w:r>
          </w:p>
        </w:tc>
      </w:tr>
      <w:tr w:rsidR="00B40E10" w:rsidRPr="002A709A" w:rsidTr="000F489D"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47"/>
            </w:tblGrid>
            <w:tr w:rsidR="002A709A" w:rsidTr="002A709A">
              <w:tc>
                <w:tcPr>
                  <w:tcW w:w="1347" w:type="dxa"/>
                  <w:tcBorders>
                    <w:bottom w:val="single" w:sz="4" w:space="0" w:color="auto"/>
                  </w:tcBorders>
                </w:tcPr>
                <w:p w:rsidR="002A709A" w:rsidRDefault="002A709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709A" w:rsidTr="002A709A">
              <w:tc>
                <w:tcPr>
                  <w:tcW w:w="1347" w:type="dxa"/>
                  <w:tcBorders>
                    <w:top w:val="single" w:sz="4" w:space="0" w:color="auto"/>
                  </w:tcBorders>
                </w:tcPr>
                <w:p w:rsidR="002A709A" w:rsidRDefault="002A709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0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(подпись)</w:t>
                  </w:r>
                </w:p>
              </w:tc>
            </w:tr>
          </w:tbl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9" w:type="dxa"/>
            <w:gridSpan w:val="4"/>
            <w:tcBorders>
              <w:bottom w:val="sing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85"/>
            </w:tblGrid>
            <w:tr w:rsidR="002A709A" w:rsidTr="002A709A">
              <w:tc>
                <w:tcPr>
                  <w:tcW w:w="5085" w:type="dxa"/>
                  <w:tcBorders>
                    <w:bottom w:val="single" w:sz="4" w:space="0" w:color="auto"/>
                  </w:tcBorders>
                </w:tcPr>
                <w:p w:rsidR="002A709A" w:rsidRDefault="002A709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709A" w:rsidTr="002A709A">
              <w:tc>
                <w:tcPr>
                  <w:tcW w:w="5085" w:type="dxa"/>
                  <w:tcBorders>
                    <w:top w:val="single" w:sz="4" w:space="0" w:color="auto"/>
                  </w:tcBorders>
                </w:tcPr>
                <w:p w:rsidR="002A709A" w:rsidRDefault="002A709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0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(фамилия имя отчество (последнее - при наличии))</w:t>
                  </w:r>
                </w:p>
              </w:tc>
            </w:tr>
          </w:tbl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tcBorders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24"/>
            </w:tblGrid>
            <w:tr w:rsidR="007E04CA" w:rsidTr="007E04CA">
              <w:tc>
                <w:tcPr>
                  <w:tcW w:w="2024" w:type="dxa"/>
                  <w:tcBorders>
                    <w:bottom w:val="single" w:sz="4" w:space="0" w:color="auto"/>
                  </w:tcBorders>
                </w:tcPr>
                <w:p w:rsidR="007E04CA" w:rsidRDefault="007E04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E04CA" w:rsidTr="007E04CA">
              <w:tc>
                <w:tcPr>
                  <w:tcW w:w="2024" w:type="dxa"/>
                  <w:tcBorders>
                    <w:top w:val="single" w:sz="4" w:space="0" w:color="auto"/>
                  </w:tcBorders>
                </w:tcPr>
                <w:p w:rsidR="007E04CA" w:rsidRDefault="007E04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0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(дата)</w:t>
                  </w:r>
                </w:p>
              </w:tc>
            </w:tr>
          </w:tbl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E10" w:rsidRPr="002A709A" w:rsidTr="000F489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</w:tr>
      <w:tr w:rsidR="00B40E10" w:rsidRPr="002A709A" w:rsidTr="000F489D"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00"/>
            </w:tblGrid>
            <w:tr w:rsidR="00FE439D" w:rsidTr="00FE439D">
              <w:tc>
                <w:tcPr>
                  <w:tcW w:w="9500" w:type="dxa"/>
                  <w:tcBorders>
                    <w:bottom w:val="single" w:sz="4" w:space="0" w:color="auto"/>
                  </w:tcBorders>
                </w:tcPr>
                <w:p w:rsidR="00FE439D" w:rsidRDefault="00FE439D" w:rsidP="00FE439D">
                  <w:pPr>
                    <w:autoSpaceDE w:val="0"/>
                    <w:autoSpaceDN w:val="0"/>
                    <w:adjustRightInd w:val="0"/>
                    <w:ind w:firstLine="28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0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Директору областного государственного бюджетного учреждения "Центр </w:t>
                  </w:r>
                </w:p>
              </w:tc>
            </w:tr>
            <w:tr w:rsidR="00FE439D" w:rsidTr="00A6045B">
              <w:tc>
                <w:tcPr>
                  <w:tcW w:w="9500" w:type="dxa"/>
                  <w:tcBorders>
                    <w:top w:val="single" w:sz="4" w:space="0" w:color="auto"/>
                  </w:tcBorders>
                </w:tcPr>
                <w:p w:rsidR="00FE439D" w:rsidRPr="00FE439D" w:rsidRDefault="00FE439D" w:rsidP="00FE43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43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бюджетного учреждения, осуществляющего обработку персональных данных)</w:t>
                  </w:r>
                </w:p>
              </w:tc>
            </w:tr>
            <w:tr w:rsidR="00FE439D" w:rsidTr="00A6045B">
              <w:tc>
                <w:tcPr>
                  <w:tcW w:w="9500" w:type="dxa"/>
                  <w:tcBorders>
                    <w:bottom w:val="single" w:sz="4" w:space="0" w:color="auto"/>
                  </w:tcBorders>
                </w:tcPr>
                <w:p w:rsidR="00FE439D" w:rsidRDefault="00FE439D" w:rsidP="00FE43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0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государственной кадастровой оценки объектов недвижимости"</w:t>
                  </w:r>
                </w:p>
              </w:tc>
            </w:tr>
            <w:tr w:rsidR="00FE439D" w:rsidTr="00A6045B">
              <w:tc>
                <w:tcPr>
                  <w:tcW w:w="95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E439D" w:rsidRDefault="00FE439D" w:rsidP="00FE439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E439D" w:rsidTr="00F04711">
              <w:tc>
                <w:tcPr>
                  <w:tcW w:w="9500" w:type="dxa"/>
                  <w:tcBorders>
                    <w:top w:val="single" w:sz="4" w:space="0" w:color="auto"/>
                  </w:tcBorders>
                </w:tcPr>
                <w:p w:rsidR="00FE439D" w:rsidRPr="00F04711" w:rsidRDefault="00F04711" w:rsidP="00F047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47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 (последнее - при наличии) субъекта персональных данных)</w:t>
                  </w:r>
                </w:p>
              </w:tc>
            </w:tr>
            <w:tr w:rsidR="00FE439D" w:rsidTr="00F04711">
              <w:tc>
                <w:tcPr>
                  <w:tcW w:w="9500" w:type="dxa"/>
                  <w:tcBorders>
                    <w:bottom w:val="single" w:sz="4" w:space="0" w:color="auto"/>
                  </w:tcBorders>
                </w:tcPr>
                <w:p w:rsidR="00FE439D" w:rsidRDefault="00FE439D" w:rsidP="00FE439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E439D" w:rsidTr="00F04711">
              <w:tc>
                <w:tcPr>
                  <w:tcW w:w="95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E439D" w:rsidRDefault="00FE439D" w:rsidP="00FE439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04711" w:rsidTr="00F04711">
              <w:tc>
                <w:tcPr>
                  <w:tcW w:w="9500" w:type="dxa"/>
                  <w:tcBorders>
                    <w:top w:val="single" w:sz="4" w:space="0" w:color="auto"/>
                  </w:tcBorders>
                </w:tcPr>
                <w:p w:rsidR="00F04711" w:rsidRPr="00F04711" w:rsidRDefault="00F04711" w:rsidP="00F047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47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 субъекта персональных данных)</w:t>
                  </w:r>
                </w:p>
              </w:tc>
            </w:tr>
            <w:tr w:rsidR="00F04711" w:rsidTr="00F04711">
              <w:tc>
                <w:tcPr>
                  <w:tcW w:w="9500" w:type="dxa"/>
                  <w:tcBorders>
                    <w:bottom w:val="single" w:sz="4" w:space="0" w:color="auto"/>
                  </w:tcBorders>
                </w:tcPr>
                <w:p w:rsidR="00F04711" w:rsidRDefault="00F04711" w:rsidP="00FE439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04711" w:rsidTr="00F04711">
              <w:tc>
                <w:tcPr>
                  <w:tcW w:w="95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04711" w:rsidRDefault="00F04711" w:rsidP="00FE439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04711" w:rsidTr="00F04711">
              <w:tc>
                <w:tcPr>
                  <w:tcW w:w="9500" w:type="dxa"/>
                  <w:tcBorders>
                    <w:top w:val="single" w:sz="4" w:space="0" w:color="auto"/>
                  </w:tcBorders>
                </w:tcPr>
                <w:p w:rsidR="00F04711" w:rsidRPr="00F04711" w:rsidRDefault="00F04711" w:rsidP="00F047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47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(документ, удостоверяющий личность субъекта персональных данных, его серия и номер, дата выдачи и выдавший орган)</w:t>
                  </w:r>
                </w:p>
              </w:tc>
            </w:tr>
          </w:tbl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 согласие на обработку моих персональных данных, предусмотренную </w:t>
            </w:r>
            <w:hyperlink r:id="rId4" w:history="1">
              <w:r w:rsidRPr="00DE1C3B">
                <w:rPr>
                  <w:rFonts w:ascii="Times New Roman" w:hAnsi="Times New Roman" w:cs="Times New Roman"/>
                  <w:sz w:val="24"/>
                  <w:szCs w:val="24"/>
                </w:rPr>
                <w:t>пунктом 3 статьи 3</w:t>
              </w:r>
            </w:hyperlink>
            <w:r w:rsidRPr="002A709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 июля 2006 года N 152-ФЗ "О персональных данных", в целях рассмотрения заявления об исправлении ошибок, допущенных при определении кадастровой стоимости, в соответствии с Федеральным </w:t>
            </w:r>
            <w:hyperlink r:id="rId5" w:history="1">
              <w:r w:rsidRPr="00DE1C3B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2A709A">
              <w:rPr>
                <w:rFonts w:ascii="Times New Roman" w:hAnsi="Times New Roman" w:cs="Times New Roman"/>
                <w:sz w:val="24"/>
                <w:szCs w:val="24"/>
              </w:rPr>
              <w:t xml:space="preserve"> от 3 июля 2016 года N 237-ФЗ "О государственной кадастровой оценке".</w:t>
            </w:r>
          </w:p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</w:tc>
      </w:tr>
      <w:tr w:rsidR="00B40E10" w:rsidRPr="002A709A" w:rsidTr="000F489D">
        <w:tc>
          <w:tcPr>
            <w:tcW w:w="173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9"/>
            </w:tblGrid>
            <w:tr w:rsidR="00886799" w:rsidTr="00886799">
              <w:tc>
                <w:tcPr>
                  <w:tcW w:w="1599" w:type="dxa"/>
                  <w:tcBorders>
                    <w:bottom w:val="single" w:sz="4" w:space="0" w:color="auto"/>
                  </w:tcBorders>
                </w:tcPr>
                <w:p w:rsidR="00886799" w:rsidRDefault="00886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86799" w:rsidTr="00886799">
              <w:tc>
                <w:tcPr>
                  <w:tcW w:w="1599" w:type="dxa"/>
                  <w:tcBorders>
                    <w:top w:val="single" w:sz="4" w:space="0" w:color="auto"/>
                  </w:tcBorders>
                </w:tcPr>
                <w:p w:rsidR="00886799" w:rsidRPr="00886799" w:rsidRDefault="00886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67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(подпись)</w:t>
                  </w:r>
                </w:p>
              </w:tc>
            </w:tr>
          </w:tbl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3" w:type="dxa"/>
            <w:gridSpan w:val="5"/>
            <w:tcBorders>
              <w:bottom w:val="sing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09"/>
            </w:tblGrid>
            <w:tr w:rsidR="00886799" w:rsidTr="00886799">
              <w:tc>
                <w:tcPr>
                  <w:tcW w:w="5609" w:type="dxa"/>
                  <w:tcBorders>
                    <w:bottom w:val="single" w:sz="4" w:space="0" w:color="auto"/>
                  </w:tcBorders>
                </w:tcPr>
                <w:p w:rsidR="00886799" w:rsidRDefault="00886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86799" w:rsidTr="00886799">
              <w:tc>
                <w:tcPr>
                  <w:tcW w:w="5609" w:type="dxa"/>
                  <w:tcBorders>
                    <w:top w:val="single" w:sz="4" w:space="0" w:color="auto"/>
                  </w:tcBorders>
                </w:tcPr>
                <w:p w:rsidR="00886799" w:rsidRPr="00886799" w:rsidRDefault="00886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67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 (последнее - при наличии))</w:t>
                  </w:r>
                </w:p>
              </w:tc>
            </w:tr>
          </w:tbl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tcBorders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24"/>
            </w:tblGrid>
            <w:tr w:rsidR="00886799" w:rsidTr="00886799">
              <w:tc>
                <w:tcPr>
                  <w:tcW w:w="2024" w:type="dxa"/>
                  <w:tcBorders>
                    <w:bottom w:val="single" w:sz="4" w:space="0" w:color="auto"/>
                  </w:tcBorders>
                </w:tcPr>
                <w:p w:rsidR="00886799" w:rsidRDefault="00886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86799" w:rsidTr="00886799">
              <w:tc>
                <w:tcPr>
                  <w:tcW w:w="2024" w:type="dxa"/>
                  <w:tcBorders>
                    <w:top w:val="single" w:sz="4" w:space="0" w:color="auto"/>
                  </w:tcBorders>
                </w:tcPr>
                <w:p w:rsidR="00886799" w:rsidRPr="00886799" w:rsidRDefault="00886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67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(дата)</w:t>
                  </w:r>
                </w:p>
              </w:tc>
            </w:tr>
          </w:tbl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0E10" w:rsidRPr="002A709A" w:rsidRDefault="00B40E10" w:rsidP="00B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00C" w:rsidRPr="002A709A" w:rsidRDefault="0036300C" w:rsidP="00B40E10">
      <w:pPr>
        <w:rPr>
          <w:rFonts w:ascii="Times New Roman" w:hAnsi="Times New Roman" w:cs="Times New Roman"/>
          <w:sz w:val="24"/>
          <w:szCs w:val="24"/>
        </w:rPr>
      </w:pPr>
    </w:p>
    <w:sectPr w:rsidR="0036300C" w:rsidRPr="002A709A" w:rsidSect="000E3F25">
      <w:pgSz w:w="11906" w:h="16838"/>
      <w:pgMar w:top="851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9A"/>
    <w:rsid w:val="000E3F25"/>
    <w:rsid w:val="000F489D"/>
    <w:rsid w:val="002A709A"/>
    <w:rsid w:val="0036300C"/>
    <w:rsid w:val="005F3F15"/>
    <w:rsid w:val="007E04CA"/>
    <w:rsid w:val="00886799"/>
    <w:rsid w:val="00A6045B"/>
    <w:rsid w:val="00B40E10"/>
    <w:rsid w:val="00D0539A"/>
    <w:rsid w:val="00DE1C3B"/>
    <w:rsid w:val="00F04711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807DB-BEEA-4EFA-AF7A-B0044CF4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33CE34421C9AB9E8CE96E133468E9606FE92E18FEBB6D1CD84FB7150774C944D701F4A2AFBC6AD4117D073790c3GEG" TargetMode="External"/><Relationship Id="rId4" Type="http://schemas.openxmlformats.org/officeDocument/2006/relationships/hyperlink" Target="consultantplus://offline/ref=A33CE34421C9AB9E8CE96E133468E9606FE92E1BF3BD6D1CD84FB7150774C944C501ACAEADBF76D719685166D66849B9AE366511EE3A005EcFG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Мухараева Маргарита Афанасьевна</dc:creator>
  <cp:keywords/>
  <dc:description/>
  <cp:lastModifiedBy>Пономарчук Ирина Александровна</cp:lastModifiedBy>
  <cp:revision>10</cp:revision>
  <dcterms:created xsi:type="dcterms:W3CDTF">2023-01-23T06:14:00Z</dcterms:created>
  <dcterms:modified xsi:type="dcterms:W3CDTF">2025-05-22T01:01:00Z</dcterms:modified>
</cp:coreProperties>
</file>