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B0" w:rsidRDefault="004260B0">
      <w:pPr>
        <w:pStyle w:val="ConsPlusNormal"/>
        <w:jc w:val="right"/>
        <w:outlineLvl w:val="0"/>
      </w:pPr>
      <w:r>
        <w:t>Приложение N 8</w:t>
      </w:r>
    </w:p>
    <w:p w:rsidR="004260B0" w:rsidRDefault="004260B0">
      <w:pPr>
        <w:pStyle w:val="ConsPlusNormal"/>
        <w:jc w:val="right"/>
      </w:pPr>
      <w:r>
        <w:t>к приказу Минэкономразвития России</w:t>
      </w:r>
    </w:p>
    <w:p w:rsidR="004260B0" w:rsidRDefault="004260B0">
      <w:pPr>
        <w:pStyle w:val="ConsPlusNormal"/>
        <w:jc w:val="right"/>
      </w:pPr>
      <w:r>
        <w:t>от 9 октября 2023 г. N 706</w:t>
      </w:r>
    </w:p>
    <w:p w:rsidR="004260B0" w:rsidRDefault="004260B0">
      <w:pPr>
        <w:pStyle w:val="ConsPlusNormal"/>
        <w:jc w:val="both"/>
      </w:pPr>
    </w:p>
    <w:p w:rsidR="004260B0" w:rsidRDefault="004260B0">
      <w:pPr>
        <w:pStyle w:val="ConsPlusNormal"/>
        <w:jc w:val="right"/>
      </w:pPr>
      <w:r>
        <w:t>Форма</w:t>
      </w:r>
    </w:p>
    <w:p w:rsidR="004260B0" w:rsidRDefault="00426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B0" w:rsidRDefault="004260B0">
            <w:pPr>
              <w:pStyle w:val="ConsPlusNormal"/>
              <w:jc w:val="center"/>
            </w:pPr>
            <w:r>
              <w:t>СПРАВКА</w:t>
            </w:r>
          </w:p>
          <w:p w:rsidR="004260B0" w:rsidRDefault="004260B0">
            <w:pPr>
              <w:pStyle w:val="ConsPlusNormal"/>
              <w:jc w:val="center"/>
            </w:pPr>
            <w:r>
              <w:t xml:space="preserve">подтверждающая, что на дату ее выдачи выданный не позднее чем </w:t>
            </w:r>
            <w:r w:rsidRPr="004260B0">
              <w:rPr>
                <w:highlight w:val="yellow"/>
              </w:rPr>
              <w:t>за семь лет</w:t>
            </w:r>
            <w:r>
              <w:t xml:space="preserve"> до даты обращения с заявлением о признании гражданина банкротом во внесудебном порядке </w:t>
            </w:r>
            <w:r w:rsidRPr="004260B0">
              <w:rPr>
                <w:highlight w:val="yellow"/>
              </w:rPr>
              <w:t>исполнительный документ имущественного характера</w:t>
            </w:r>
            <w:r>
              <w:t xml:space="preserve">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</w:t>
            </w:r>
            <w:bookmarkStart w:id="0" w:name="_GoBack"/>
            <w:bookmarkEnd w:id="0"/>
            <w:r>
              <w:t>я не исполнены или исполнены частично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B0" w:rsidRDefault="004260B0">
            <w:pPr>
              <w:pStyle w:val="ConsPlusNormal"/>
              <w:ind w:firstLine="283"/>
              <w:jc w:val="both"/>
            </w:pPr>
            <w:r>
              <w:t>Настоящая справка подтверждает,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center"/>
          </w:tcPr>
          <w:p w:rsidR="004260B0" w:rsidRDefault="004260B0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center"/>
          </w:tcPr>
          <w:p w:rsidR="004260B0" w:rsidRDefault="004260B0">
            <w:pPr>
              <w:pStyle w:val="ConsPlusNormal"/>
            </w:pPr>
            <w: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B0" w:rsidRDefault="004260B0">
            <w:pPr>
              <w:pStyle w:val="ConsPlusNormal"/>
              <w:ind w:firstLine="283"/>
              <w:jc w:val="both"/>
            </w:pPr>
            <w:r>
              <w:t xml:space="preserve">Сведения об исполнительном документе (в качестве такого документа в соответствии с </w:t>
            </w:r>
            <w:hyperlink r:id="rId4">
              <w:r>
                <w:rPr>
                  <w:color w:val="0000FF"/>
                </w:rPr>
                <w:t>пунктом 3.6 статьи 223.2</w:t>
              </w:r>
            </w:hyperlink>
            <w: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lastRenderedPageBreak/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орган, выдавший исполнительный документ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center"/>
          </w:tcPr>
          <w:p w:rsidR="004260B0" w:rsidRDefault="004260B0">
            <w:pPr>
              <w:pStyle w:val="ConsPlusNormal"/>
              <w:jc w:val="both"/>
            </w:pPr>
            <w: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B0" w:rsidRDefault="004260B0">
            <w:pPr>
              <w:pStyle w:val="ConsPlusNormal"/>
              <w:ind w:firstLine="283"/>
              <w:jc w:val="both"/>
            </w:pPr>
            <w: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bottom"/>
          </w:tcPr>
          <w:p w:rsidR="004260B0" w:rsidRDefault="004260B0">
            <w:pPr>
              <w:pStyle w:val="ConsPlusNormal"/>
              <w:jc w:val="both"/>
            </w:pPr>
            <w: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4519" w:type="dxa"/>
            <w:vAlign w:val="center"/>
          </w:tcPr>
          <w:p w:rsidR="004260B0" w:rsidRDefault="004260B0">
            <w:pPr>
              <w:pStyle w:val="ConsPlusNormal"/>
              <w:jc w:val="both"/>
            </w:pPr>
            <w: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</w:tcPr>
          <w:p w:rsidR="004260B0" w:rsidRDefault="004260B0">
            <w:pPr>
              <w:pStyle w:val="ConsPlusNormal"/>
            </w:pP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B0" w:rsidRDefault="004260B0">
            <w:pPr>
              <w:pStyle w:val="ConsPlusNormal"/>
              <w:ind w:firstLine="283"/>
              <w:jc w:val="both"/>
            </w:pPr>
            <w: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260B0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  <w:jc w:val="center"/>
            </w:pPr>
            <w:r>
              <w:t>(должность уполномоченного лица (при наличии)</w:t>
            </w:r>
          </w:p>
        </w:tc>
      </w:tr>
    </w:tbl>
    <w:p w:rsidR="004260B0" w:rsidRDefault="004260B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4260B0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</w:tr>
      <w:tr w:rsidR="004260B0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</w:pPr>
          </w:p>
        </w:tc>
        <w:tc>
          <w:tcPr>
            <w:tcW w:w="3154" w:type="dxa"/>
            <w:tcBorders>
              <w:left w:val="nil"/>
              <w:bottom w:val="nil"/>
              <w:right w:val="nil"/>
            </w:tcBorders>
          </w:tcPr>
          <w:p w:rsidR="004260B0" w:rsidRDefault="004260B0">
            <w:pPr>
              <w:pStyle w:val="ConsPlusNormal"/>
              <w:jc w:val="center"/>
            </w:pPr>
            <w:r>
              <w:t>(дата выдачи справки)</w:t>
            </w:r>
          </w:p>
        </w:tc>
      </w:tr>
    </w:tbl>
    <w:p w:rsidR="004260B0" w:rsidRDefault="004260B0">
      <w:pPr>
        <w:pStyle w:val="ConsPlusNormal"/>
        <w:jc w:val="both"/>
      </w:pPr>
    </w:p>
    <w:p w:rsidR="004260B0" w:rsidRDefault="004260B0">
      <w:pPr>
        <w:pStyle w:val="ConsPlusNormal"/>
        <w:jc w:val="both"/>
      </w:pPr>
    </w:p>
    <w:p w:rsidR="004260B0" w:rsidRDefault="004260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0B0" w:rsidRDefault="004260B0">
      <w:pPr>
        <w:pStyle w:val="ConsPlusNormal"/>
      </w:pPr>
      <w:hyperlink r:id="rId5">
        <w:r>
          <w:rPr>
            <w:i/>
            <w:color w:val="0000FF"/>
          </w:rPr>
          <w:br/>
          <w:t>{Приказ Минэкономразвития России от 09.10.2023 N 706 "Об утверждении форм заявлений о выдаче справок, прилагаемых к заявлению гражданина о признании его банкротом во внесудебном порядке, и форм таких справок"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624360" w:rsidRDefault="004260B0"/>
    <w:sectPr w:rsidR="00624360" w:rsidSect="00F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B0"/>
    <w:rsid w:val="00014CD6"/>
    <w:rsid w:val="004260B0"/>
    <w:rsid w:val="00D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0572-27DF-4318-82FF-576DFE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EB3FDBD640B1B53566777EDCC2FCB7634AC9B27DE8B9DA6C64DEB5F36E70DBA6B693B213C0656372AFDE138B7E124654CECFE54C77D1D4X7M6D" TargetMode="External"/><Relationship Id="rId4" Type="http://schemas.openxmlformats.org/officeDocument/2006/relationships/hyperlink" Target="consultantplus://offline/ref=5FEB3FDBD640B1B53566777EDCC2FCB76349CDB277E1B9DA6C64DEB5F36E70DBA6B693BB11C0646F24F5CE17C2281E5B54D0D0E75277XDM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Камаева Светлана Юрьевна</cp:lastModifiedBy>
  <cp:revision>1</cp:revision>
  <dcterms:created xsi:type="dcterms:W3CDTF">2023-10-31T03:12:00Z</dcterms:created>
  <dcterms:modified xsi:type="dcterms:W3CDTF">2023-10-31T03:13:00Z</dcterms:modified>
</cp:coreProperties>
</file>