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1B" w:rsidRDefault="00873384">
      <w:pPr>
        <w:spacing w:line="360" w:lineRule="auto"/>
        <w:ind w:left="567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11</w:t>
      </w:r>
    </w:p>
    <w:p w:rsidR="000D1E1B" w:rsidRDefault="00873384">
      <w:pPr>
        <w:ind w:left="5670"/>
        <w:jc w:val="right"/>
        <w:rPr>
          <w:sz w:val="22"/>
          <w:szCs w:val="22"/>
        </w:rPr>
      </w:pPr>
      <w:r>
        <w:rPr>
          <w:sz w:val="22"/>
          <w:szCs w:val="22"/>
        </w:rPr>
        <w:t>к Положению</w:t>
      </w:r>
    </w:p>
    <w:p w:rsidR="000D1E1B" w:rsidRDefault="00873384">
      <w:pPr>
        <w:jc w:val="right"/>
        <w:rPr>
          <w:color w:val="460023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Для юридических лиц</w:t>
      </w:r>
    </w:p>
    <w:p w:rsidR="000D1E1B" w:rsidRDefault="000D1E1B">
      <w:pPr>
        <w:jc w:val="right"/>
        <w:rPr>
          <w:color w:val="000000" w:themeColor="text1"/>
          <w:sz w:val="22"/>
          <w:szCs w:val="22"/>
          <w:u w:val="single"/>
        </w:rPr>
      </w:pPr>
    </w:p>
    <w:p w:rsidR="000D1E1B" w:rsidRDefault="00873384"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>Управление Федеральной службы государственной</w:t>
      </w:r>
    </w:p>
    <w:p w:rsidR="000D1E1B" w:rsidRDefault="00873384"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>регистрации, кадастра и картографии</w:t>
      </w:r>
    </w:p>
    <w:p w:rsidR="000D1E1B" w:rsidRDefault="00873384"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>по Иркутской области</w:t>
      </w:r>
    </w:p>
    <w:p w:rsidR="000D1E1B" w:rsidRDefault="00873384"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>(Управление Росреестра по Иркутской области)</w:t>
      </w:r>
    </w:p>
    <w:p w:rsidR="000D1E1B" w:rsidRDefault="00873384"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>ул. Академическая, д. 70, г. Иркутск, 664056</w:t>
      </w:r>
    </w:p>
    <w:p w:rsidR="000D1E1B" w:rsidRDefault="00873384">
      <w:pPr>
        <w:ind w:left="5000"/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>тел</w:t>
      </w:r>
      <w:r>
        <w:rPr>
          <w:sz w:val="22"/>
          <w:szCs w:val="22"/>
          <w:lang w:val="en-US"/>
        </w:rPr>
        <w:t>: (3952) 450-150</w:t>
      </w:r>
    </w:p>
    <w:p w:rsidR="000D1E1B" w:rsidRDefault="00873384">
      <w:pPr>
        <w:ind w:left="500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de-DE"/>
        </w:rPr>
        <w:t>E</w:t>
      </w:r>
      <w:r>
        <w:rPr>
          <w:sz w:val="22"/>
          <w:szCs w:val="22"/>
          <w:lang w:val="en-US"/>
        </w:rPr>
        <w:t>-</w:t>
      </w:r>
      <w:r>
        <w:rPr>
          <w:sz w:val="22"/>
          <w:szCs w:val="22"/>
          <w:lang w:val="de-DE"/>
        </w:rPr>
        <w:t>mail</w:t>
      </w:r>
      <w:r>
        <w:rPr>
          <w:sz w:val="22"/>
          <w:szCs w:val="22"/>
          <w:lang w:val="en-US"/>
        </w:rPr>
        <w:t xml:space="preserve">: </w:t>
      </w:r>
      <w:r w:rsidR="0040078F">
        <w:fldChar w:fldCharType="begin"/>
      </w:r>
      <w:r w:rsidR="0040078F" w:rsidRPr="0040078F">
        <w:rPr>
          <w:lang w:val="en-US"/>
        </w:rPr>
        <w:instrText xml:space="preserve"> HYPERLINK "mailto:38_upr@rosreestr.ru,rosreestr@just38.ru" \o "mailto:38_upr@rosreestr.ru,rosreestr@just38.ru" </w:instrText>
      </w:r>
      <w:r w:rsidR="0040078F">
        <w:fldChar w:fldCharType="separate"/>
      </w:r>
      <w:r>
        <w:rPr>
          <w:rStyle w:val="af9"/>
          <w:sz w:val="22"/>
          <w:szCs w:val="22"/>
          <w:lang w:val="en-US"/>
        </w:rPr>
        <w:t>38_</w:t>
      </w:r>
      <w:r>
        <w:rPr>
          <w:rStyle w:val="af9"/>
          <w:sz w:val="22"/>
          <w:szCs w:val="22"/>
          <w:lang w:val="de-DE"/>
        </w:rPr>
        <w:t>upr</w:t>
      </w:r>
      <w:r>
        <w:rPr>
          <w:rStyle w:val="af9"/>
          <w:sz w:val="22"/>
          <w:szCs w:val="22"/>
          <w:lang w:val="en-US"/>
        </w:rPr>
        <w:t>@</w:t>
      </w:r>
      <w:r>
        <w:rPr>
          <w:rStyle w:val="af9"/>
          <w:sz w:val="22"/>
          <w:szCs w:val="22"/>
          <w:lang w:val="de-DE"/>
        </w:rPr>
        <w:t>rosre</w:t>
      </w:r>
      <w:r>
        <w:rPr>
          <w:rStyle w:val="af9"/>
          <w:sz w:val="22"/>
          <w:szCs w:val="22"/>
          <w:lang w:val="en-US"/>
        </w:rPr>
        <w:t>e</w:t>
      </w:r>
      <w:r>
        <w:rPr>
          <w:rStyle w:val="af9"/>
          <w:sz w:val="22"/>
          <w:szCs w:val="22"/>
          <w:lang w:val="de-DE"/>
        </w:rPr>
        <w:t>str</w:t>
      </w:r>
      <w:r>
        <w:rPr>
          <w:rStyle w:val="af9"/>
          <w:sz w:val="22"/>
          <w:szCs w:val="22"/>
          <w:lang w:val="en-US"/>
        </w:rPr>
        <w:t>.</w:t>
      </w:r>
      <w:r>
        <w:rPr>
          <w:rStyle w:val="af9"/>
          <w:sz w:val="22"/>
          <w:szCs w:val="22"/>
          <w:lang w:val="de-DE"/>
        </w:rPr>
        <w:t>ru</w:t>
      </w:r>
      <w:r>
        <w:rPr>
          <w:rStyle w:val="af9"/>
          <w:sz w:val="22"/>
          <w:szCs w:val="22"/>
          <w:lang w:val="en-US"/>
        </w:rPr>
        <w:t>,rosreestr@just38.ru</w:t>
      </w:r>
      <w:r w:rsidR="0040078F">
        <w:rPr>
          <w:rStyle w:val="af9"/>
          <w:sz w:val="22"/>
          <w:szCs w:val="22"/>
          <w:lang w:val="en-US"/>
        </w:rPr>
        <w:fldChar w:fldCharType="end"/>
      </w:r>
    </w:p>
    <w:p w:rsidR="000D1E1B" w:rsidRDefault="000D1E1B">
      <w:pPr>
        <w:ind w:left="5000"/>
        <w:jc w:val="center"/>
        <w:rPr>
          <w:b/>
          <w:sz w:val="22"/>
          <w:szCs w:val="22"/>
          <w:lang w:val="de-DE"/>
        </w:rPr>
      </w:pPr>
    </w:p>
    <w:p w:rsidR="000D1E1B" w:rsidRDefault="00873384">
      <w:pPr>
        <w:ind w:left="5000"/>
        <w:jc w:val="center"/>
        <w:rPr>
          <w:sz w:val="22"/>
          <w:szCs w:val="22"/>
        </w:rPr>
      </w:pPr>
      <w:r>
        <w:rPr>
          <w:sz w:val="22"/>
          <w:szCs w:val="22"/>
        </w:rPr>
        <w:t>Руководителю Управления Жердеву В.П.</w:t>
      </w:r>
    </w:p>
    <w:p w:rsidR="000D1E1B" w:rsidRDefault="000D1E1B">
      <w:pPr>
        <w:ind w:left="5103"/>
        <w:rPr>
          <w:sz w:val="22"/>
          <w:szCs w:val="22"/>
        </w:rPr>
      </w:pPr>
    </w:p>
    <w:p w:rsidR="000D1E1B" w:rsidRDefault="00873384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</w:p>
    <w:p w:rsidR="000D1E1B" w:rsidRDefault="00873384">
      <w:pPr>
        <w:pBdr>
          <w:top w:val="single" w:sz="4" w:space="1" w:color="000000"/>
        </w:pBdr>
        <w:spacing w:after="120"/>
        <w:ind w:left="543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юридического лица)</w:t>
      </w:r>
    </w:p>
    <w:p w:rsidR="000D1E1B" w:rsidRDefault="000D1E1B">
      <w:pPr>
        <w:ind w:left="5103"/>
        <w:rPr>
          <w:sz w:val="22"/>
          <w:szCs w:val="22"/>
        </w:rPr>
      </w:pPr>
    </w:p>
    <w:p w:rsidR="000D1E1B" w:rsidRDefault="000D1E1B">
      <w:pPr>
        <w:pBdr>
          <w:top w:val="single" w:sz="4" w:space="1" w:color="000000"/>
        </w:pBdr>
        <w:ind w:left="5103"/>
        <w:rPr>
          <w:sz w:val="2"/>
          <w:szCs w:val="2"/>
        </w:rPr>
      </w:pPr>
    </w:p>
    <w:p w:rsidR="000D1E1B" w:rsidRDefault="00873384">
      <w:pPr>
        <w:ind w:left="5103"/>
        <w:jc w:val="center"/>
        <w:rPr>
          <w:sz w:val="16"/>
          <w:szCs w:val="22"/>
        </w:rPr>
      </w:pPr>
      <w:r>
        <w:rPr>
          <w:sz w:val="16"/>
          <w:szCs w:val="22"/>
        </w:rPr>
        <w:t>(фамилия, имя, отчество (при наличии) представителя заявителя)</w:t>
      </w:r>
    </w:p>
    <w:p w:rsidR="000D1E1B" w:rsidRDefault="000D1E1B">
      <w:pPr>
        <w:ind w:left="5103"/>
        <w:rPr>
          <w:sz w:val="22"/>
          <w:szCs w:val="22"/>
        </w:rPr>
      </w:pPr>
    </w:p>
    <w:tbl>
      <w:tblPr>
        <w:tblStyle w:val="af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A0898" w:rsidTr="002A0898">
        <w:tc>
          <w:tcPr>
            <w:tcW w:w="9912" w:type="dxa"/>
            <w:tcBorders>
              <w:bottom w:val="single" w:sz="4" w:space="0" w:color="auto"/>
            </w:tcBorders>
          </w:tcPr>
          <w:p w:rsidR="002A0898" w:rsidRDefault="002A0898">
            <w:pPr>
              <w:rPr>
                <w:sz w:val="22"/>
                <w:szCs w:val="22"/>
              </w:rPr>
            </w:pPr>
          </w:p>
        </w:tc>
      </w:tr>
      <w:tr w:rsidR="002A0898" w:rsidTr="002A0898">
        <w:tc>
          <w:tcPr>
            <w:tcW w:w="9912" w:type="dxa"/>
            <w:tcBorders>
              <w:top w:val="single" w:sz="4" w:space="0" w:color="auto"/>
            </w:tcBorders>
          </w:tcPr>
          <w:p w:rsidR="002A0898" w:rsidRDefault="002A0898" w:rsidP="002A0898">
            <w:pPr>
              <w:jc w:val="center"/>
              <w:rPr>
                <w:sz w:val="22"/>
                <w:szCs w:val="22"/>
              </w:rPr>
            </w:pPr>
            <w:r w:rsidRPr="002A0898">
              <w:rPr>
                <w:sz w:val="22"/>
                <w:szCs w:val="22"/>
              </w:rPr>
              <w:t>(</w:t>
            </w:r>
            <w:r w:rsidRPr="002A0898">
              <w:rPr>
                <w:sz w:val="16"/>
                <w:szCs w:val="16"/>
              </w:rPr>
              <w:t>наименование документа, удостоверяющего личность представителя Заявителя, серия, номер, дата выдачи, наименование органа, выдавшего документ)</w:t>
            </w:r>
          </w:p>
        </w:tc>
      </w:tr>
    </w:tbl>
    <w:p w:rsidR="000D1E1B" w:rsidRDefault="000D1E1B">
      <w:pPr>
        <w:ind w:left="5103"/>
        <w:jc w:val="center"/>
        <w:rPr>
          <w:sz w:val="16"/>
          <w:szCs w:val="22"/>
        </w:rPr>
      </w:pPr>
    </w:p>
    <w:tbl>
      <w:tblPr>
        <w:tblStyle w:val="af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A0898" w:rsidTr="002A0898">
        <w:tc>
          <w:tcPr>
            <w:tcW w:w="9912" w:type="dxa"/>
            <w:tcBorders>
              <w:bottom w:val="single" w:sz="4" w:space="0" w:color="auto"/>
            </w:tcBorders>
          </w:tcPr>
          <w:p w:rsidR="002A0898" w:rsidRPr="002A0898" w:rsidRDefault="002A0898">
            <w:pPr>
              <w:jc w:val="both"/>
              <w:rPr>
                <w:sz w:val="22"/>
                <w:szCs w:val="22"/>
              </w:rPr>
            </w:pPr>
          </w:p>
        </w:tc>
      </w:tr>
      <w:tr w:rsidR="002A0898" w:rsidTr="002A0898">
        <w:tc>
          <w:tcPr>
            <w:tcW w:w="9912" w:type="dxa"/>
            <w:tcBorders>
              <w:top w:val="single" w:sz="4" w:space="0" w:color="auto"/>
            </w:tcBorders>
          </w:tcPr>
          <w:p w:rsidR="002A0898" w:rsidRPr="002A0898" w:rsidRDefault="002A0898" w:rsidP="002A0898">
            <w:pPr>
              <w:jc w:val="center"/>
              <w:rPr>
                <w:sz w:val="16"/>
                <w:szCs w:val="16"/>
              </w:rPr>
            </w:pPr>
            <w:r w:rsidRPr="002A0898">
              <w:rPr>
                <w:sz w:val="16"/>
                <w:szCs w:val="16"/>
              </w:rPr>
              <w:t>(наименование и реквизиты документа, подтверждающего право представителя Заявителя действовать от имени Заявителя)</w:t>
            </w:r>
          </w:p>
        </w:tc>
      </w:tr>
    </w:tbl>
    <w:p w:rsidR="000D1E1B" w:rsidRDefault="000D1E1B">
      <w:pPr>
        <w:ind w:left="5103"/>
        <w:jc w:val="center"/>
        <w:rPr>
          <w:sz w:val="16"/>
          <w:szCs w:val="16"/>
        </w:rPr>
      </w:pPr>
    </w:p>
    <w:p w:rsidR="000D1E1B" w:rsidRDefault="00873384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ОГРН  </w:t>
      </w:r>
    </w:p>
    <w:p w:rsidR="000D1E1B" w:rsidRDefault="000D1E1B">
      <w:pPr>
        <w:pBdr>
          <w:top w:val="single" w:sz="4" w:space="1" w:color="000000"/>
        </w:pBdr>
        <w:ind w:left="5783"/>
        <w:rPr>
          <w:sz w:val="2"/>
          <w:szCs w:val="2"/>
        </w:rPr>
      </w:pPr>
    </w:p>
    <w:p w:rsidR="000D1E1B" w:rsidRDefault="00873384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ИНН  </w:t>
      </w:r>
    </w:p>
    <w:p w:rsidR="000D1E1B" w:rsidRDefault="000D1E1B">
      <w:pPr>
        <w:pBdr>
          <w:top w:val="single" w:sz="4" w:space="1" w:color="000000"/>
        </w:pBdr>
        <w:ind w:left="5698"/>
        <w:rPr>
          <w:sz w:val="2"/>
          <w:szCs w:val="2"/>
        </w:rPr>
      </w:pPr>
    </w:p>
    <w:p w:rsidR="000D1E1B" w:rsidRDefault="00873384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КПП  </w:t>
      </w:r>
    </w:p>
    <w:p w:rsidR="000D1E1B" w:rsidRDefault="000D1E1B">
      <w:pPr>
        <w:pBdr>
          <w:top w:val="single" w:sz="4" w:space="1" w:color="000000"/>
        </w:pBdr>
        <w:ind w:left="5670"/>
        <w:rPr>
          <w:sz w:val="2"/>
          <w:szCs w:val="2"/>
        </w:rPr>
      </w:pPr>
    </w:p>
    <w:p w:rsidR="000D1E1B" w:rsidRDefault="00873384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КИО  </w:t>
      </w:r>
    </w:p>
    <w:p w:rsidR="000D1E1B" w:rsidRDefault="00873384">
      <w:pPr>
        <w:pBdr>
          <w:top w:val="single" w:sz="4" w:space="1" w:color="000000"/>
        </w:pBdr>
        <w:spacing w:after="120"/>
        <w:ind w:left="5670"/>
        <w:jc w:val="center"/>
        <w:rPr>
          <w:sz w:val="16"/>
          <w:szCs w:val="16"/>
        </w:rPr>
      </w:pPr>
      <w:r>
        <w:rPr>
          <w:sz w:val="16"/>
          <w:szCs w:val="16"/>
        </w:rPr>
        <w:t>(для иностранной организации)</w:t>
      </w:r>
    </w:p>
    <w:p w:rsidR="000D1E1B" w:rsidRDefault="00873384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  </w:t>
      </w:r>
    </w:p>
    <w:p w:rsidR="000D1E1B" w:rsidRDefault="000D1E1B">
      <w:pPr>
        <w:pBdr>
          <w:top w:val="single" w:sz="4" w:space="1" w:color="000000"/>
        </w:pBdr>
        <w:ind w:left="7111"/>
        <w:rPr>
          <w:sz w:val="2"/>
          <w:szCs w:val="2"/>
        </w:rPr>
      </w:pPr>
    </w:p>
    <w:p w:rsidR="000D1E1B" w:rsidRDefault="000D1E1B">
      <w:pPr>
        <w:ind w:left="5103"/>
        <w:rPr>
          <w:sz w:val="22"/>
          <w:szCs w:val="22"/>
        </w:rPr>
      </w:pPr>
    </w:p>
    <w:p w:rsidR="000D1E1B" w:rsidRDefault="000D1E1B">
      <w:pPr>
        <w:pBdr>
          <w:top w:val="single" w:sz="4" w:space="1" w:color="000000"/>
        </w:pBdr>
        <w:ind w:left="5103"/>
        <w:rPr>
          <w:sz w:val="2"/>
          <w:szCs w:val="2"/>
        </w:rPr>
      </w:pPr>
    </w:p>
    <w:p w:rsidR="000D1E1B" w:rsidRDefault="00873384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  </w:t>
      </w:r>
    </w:p>
    <w:p w:rsidR="000D1E1B" w:rsidRDefault="000D1E1B">
      <w:pPr>
        <w:pBdr>
          <w:top w:val="single" w:sz="4" w:space="1" w:color="000000"/>
        </w:pBdr>
        <w:ind w:left="7201"/>
        <w:rPr>
          <w:sz w:val="2"/>
          <w:szCs w:val="2"/>
        </w:rPr>
      </w:pPr>
    </w:p>
    <w:p w:rsidR="000D1E1B" w:rsidRDefault="00873384">
      <w:pPr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Адрес эл. почты  </w:t>
      </w:r>
    </w:p>
    <w:p w:rsidR="000D1E1B" w:rsidRDefault="000D1E1B">
      <w:pPr>
        <w:pBdr>
          <w:top w:val="single" w:sz="4" w:space="1" w:color="000000"/>
        </w:pBdr>
        <w:spacing w:after="200"/>
        <w:ind w:left="6747"/>
        <w:rPr>
          <w:sz w:val="2"/>
          <w:szCs w:val="2"/>
        </w:rPr>
      </w:pPr>
    </w:p>
    <w:p w:rsidR="000D1E1B" w:rsidRDefault="00873384">
      <w:pPr>
        <w:jc w:val="center"/>
        <w:outlineLvl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ЗАЯВЛЕНИЕ</w:t>
      </w:r>
    </w:p>
    <w:p w:rsidR="000D1E1B" w:rsidRDefault="000D1E1B">
      <w:pPr>
        <w:jc w:val="center"/>
        <w:rPr>
          <w:color w:val="000000" w:themeColor="text1"/>
          <w:sz w:val="22"/>
          <w:szCs w:val="22"/>
        </w:rPr>
      </w:pPr>
    </w:p>
    <w:p w:rsidR="000D1E1B" w:rsidRDefault="00873384">
      <w:pPr>
        <w:ind w:firstLine="708"/>
        <w:jc w:val="both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 xml:space="preserve">Прошу произвести возврат излишне уплаченного (взысканного) платежа: </w:t>
      </w:r>
    </w:p>
    <w:p w:rsidR="000D1E1B" w:rsidRDefault="000D1E1B">
      <w:pPr>
        <w:ind w:firstLine="708"/>
        <w:jc w:val="both"/>
        <w:rPr>
          <w:color w:val="000000" w:themeColor="text1"/>
          <w:sz w:val="22"/>
          <w:szCs w:val="22"/>
          <w:u w:val="single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0D1E1B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  <w:vAlign w:val="bottom"/>
          </w:tcPr>
          <w:p w:rsidR="000D1E1B" w:rsidRDefault="00873384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государственной пошлины за государственную регистрацию права</w:t>
            </w:r>
          </w:p>
        </w:tc>
      </w:tr>
    </w:tbl>
    <w:p w:rsidR="000D1E1B" w:rsidRDefault="00873384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КБК 32110807020011000110 / 32110807020018000110;</w:t>
      </w:r>
    </w:p>
    <w:p w:rsidR="000D1E1B" w:rsidRDefault="000D1E1B">
      <w:pPr>
        <w:tabs>
          <w:tab w:val="left" w:pos="426"/>
        </w:tabs>
        <w:jc w:val="both"/>
        <w:rPr>
          <w:color w:val="000000" w:themeColor="text1"/>
          <w:sz w:val="22"/>
          <w:szCs w:val="22"/>
          <w:u w:val="single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0D1E1B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tabs>
                <w:tab w:val="left" w:pos="426"/>
              </w:tabs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  <w:vAlign w:val="bottom"/>
          </w:tcPr>
          <w:p w:rsidR="000D1E1B" w:rsidRDefault="00873384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>- государственной пошлины за совершение действий, связанных с лицензированием</w:t>
            </w:r>
          </w:p>
        </w:tc>
      </w:tr>
    </w:tbl>
    <w:p w:rsidR="000D1E1B" w:rsidRDefault="00873384">
      <w:pPr>
        <w:tabs>
          <w:tab w:val="left" w:pos="426"/>
        </w:tabs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        КБК 32110807081010300110 / 32110807081010400110 / 32110807081010500110;</w:t>
      </w:r>
    </w:p>
    <w:tbl>
      <w:tblPr>
        <w:tblStyle w:val="af8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0D1E1B">
        <w:trPr>
          <w:trHeight w:val="27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1E1B" w:rsidRDefault="000D1E1B">
            <w:pPr>
              <w:tabs>
                <w:tab w:val="left" w:pos="426"/>
              </w:tabs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264" w:type="dxa"/>
            <w:tcBorders>
              <w:left w:val="single" w:sz="4" w:space="0" w:color="000000"/>
            </w:tcBorders>
            <w:vAlign w:val="bottom"/>
          </w:tcPr>
          <w:p w:rsidR="000D1E1B" w:rsidRDefault="00873384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 - 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>Государственная пошлина за государственный кадастровый учет</w:t>
            </w:r>
          </w:p>
        </w:tc>
      </w:tr>
    </w:tbl>
    <w:p w:rsidR="000D1E1B" w:rsidRDefault="00873384">
      <w:pPr>
        <w:tabs>
          <w:tab w:val="left" w:pos="426"/>
        </w:tabs>
        <w:ind w:firstLine="720"/>
        <w:jc w:val="both"/>
        <w:rPr>
          <w:color w:val="000000" w:themeColor="text1"/>
          <w:sz w:val="16"/>
          <w:szCs w:val="16"/>
          <w:highlight w:val="white"/>
          <w:u w:val="single"/>
        </w:rPr>
      </w:pPr>
      <w:r>
        <w:rPr>
          <w:color w:val="000000" w:themeColor="text1"/>
          <w:sz w:val="22"/>
          <w:szCs w:val="22"/>
          <w:highlight w:val="white"/>
        </w:rPr>
        <w:t>КБК 32110807550011000110 / 32110807550018000110;</w:t>
      </w:r>
    </w:p>
    <w:p w:rsidR="000D1E1B" w:rsidRDefault="000D1E1B">
      <w:pPr>
        <w:tabs>
          <w:tab w:val="left" w:pos="426"/>
        </w:tabs>
        <w:ind w:firstLine="720"/>
        <w:jc w:val="both"/>
        <w:rPr>
          <w:color w:val="000000" w:themeColor="text1"/>
          <w:sz w:val="16"/>
          <w:szCs w:val="16"/>
          <w:highlight w:val="white"/>
          <w:u w:val="single"/>
        </w:rPr>
      </w:pPr>
    </w:p>
    <w:tbl>
      <w:tblPr>
        <w:tblStyle w:val="af8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0D1E1B">
        <w:trPr>
          <w:trHeight w:val="27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1E1B" w:rsidRDefault="000D1E1B">
            <w:pPr>
              <w:tabs>
                <w:tab w:val="left" w:pos="426"/>
              </w:tabs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264" w:type="dxa"/>
            <w:tcBorders>
              <w:left w:val="single" w:sz="4" w:space="0" w:color="000000"/>
            </w:tcBorders>
            <w:vAlign w:val="bottom"/>
          </w:tcPr>
          <w:p w:rsidR="000D1E1B" w:rsidRDefault="00873384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 - 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>Государственная пошлина за единовременную процедуру государственного кадастрового учета и государственной регистрации прав</w:t>
            </w:r>
          </w:p>
        </w:tc>
      </w:tr>
    </w:tbl>
    <w:p w:rsidR="000D1E1B" w:rsidRDefault="00873384">
      <w:pPr>
        <w:tabs>
          <w:tab w:val="left" w:pos="426"/>
        </w:tabs>
        <w:ind w:firstLine="720"/>
        <w:jc w:val="both"/>
        <w:rPr>
          <w:color w:val="000000" w:themeColor="text1"/>
          <w:sz w:val="16"/>
          <w:szCs w:val="16"/>
          <w:highlight w:val="white"/>
          <w:u w:val="single"/>
        </w:rPr>
      </w:pPr>
      <w:r>
        <w:rPr>
          <w:color w:val="000000" w:themeColor="text1"/>
          <w:sz w:val="22"/>
          <w:szCs w:val="22"/>
          <w:highlight w:val="white"/>
        </w:rPr>
        <w:t>КБК 32110807560011000110 / 32110807560018000110;</w:t>
      </w:r>
    </w:p>
    <w:p w:rsidR="000D1E1B" w:rsidRDefault="000D1E1B">
      <w:pPr>
        <w:tabs>
          <w:tab w:val="left" w:pos="426"/>
        </w:tabs>
        <w:ind w:firstLine="720"/>
        <w:jc w:val="both"/>
        <w:rPr>
          <w:color w:val="000000" w:themeColor="text1"/>
          <w:sz w:val="16"/>
          <w:szCs w:val="16"/>
          <w:highlight w:val="white"/>
          <w:u w:val="single"/>
        </w:rPr>
      </w:pPr>
    </w:p>
    <w:tbl>
      <w:tblPr>
        <w:tblStyle w:val="af8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0D1E1B">
        <w:trPr>
          <w:trHeight w:val="27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D1E1B" w:rsidRDefault="000D1E1B">
            <w:pPr>
              <w:tabs>
                <w:tab w:val="left" w:pos="426"/>
              </w:tabs>
              <w:jc w:val="center"/>
              <w:rPr>
                <w:sz w:val="22"/>
                <w:szCs w:val="22"/>
                <w:highlight w:val="white"/>
              </w:rPr>
            </w:pPr>
          </w:p>
        </w:tc>
        <w:tc>
          <w:tcPr>
            <w:tcW w:w="8264" w:type="dxa"/>
            <w:tcBorders>
              <w:left w:val="single" w:sz="4" w:space="0" w:color="000000"/>
            </w:tcBorders>
            <w:vAlign w:val="bottom"/>
          </w:tcPr>
          <w:p w:rsidR="000D1E1B" w:rsidRDefault="00873384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</w:rPr>
              <w:t xml:space="preserve"> - 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>Государственная пошлина за ускоренную процедуру регистрации прав</w:t>
            </w:r>
          </w:p>
        </w:tc>
      </w:tr>
    </w:tbl>
    <w:p w:rsidR="000D1E1B" w:rsidRDefault="00873384">
      <w:pPr>
        <w:tabs>
          <w:tab w:val="left" w:pos="426"/>
        </w:tabs>
        <w:ind w:firstLine="720"/>
        <w:jc w:val="both"/>
        <w:rPr>
          <w:color w:val="000000" w:themeColor="text1"/>
          <w:sz w:val="16"/>
          <w:szCs w:val="16"/>
          <w:highlight w:val="white"/>
          <w:u w:val="single"/>
        </w:rPr>
      </w:pPr>
      <w:r>
        <w:rPr>
          <w:color w:val="000000" w:themeColor="text1"/>
          <w:sz w:val="22"/>
          <w:szCs w:val="22"/>
          <w:highlight w:val="white"/>
        </w:rPr>
        <w:t>КБК 32110807570011000110 / 32110807570018000110;</w:t>
      </w:r>
    </w:p>
    <w:p w:rsidR="000D1E1B" w:rsidRDefault="000D1E1B">
      <w:pPr>
        <w:rPr>
          <w:color w:val="000000" w:themeColor="text1"/>
          <w:sz w:val="18"/>
          <w:szCs w:val="18"/>
          <w:highlight w:val="white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0D1E1B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  <w:vAlign w:val="bottom"/>
          </w:tcPr>
          <w:p w:rsidR="000D1E1B" w:rsidRDefault="00873384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платы за предоставление сведений из ЕГРН, и иной информации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0D1E1B" w:rsidRDefault="00873384">
      <w:pPr>
        <w:tabs>
          <w:tab w:val="left" w:pos="426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         КБК 32111301031018010130 / 32111301031018020130;</w:t>
      </w:r>
    </w:p>
    <w:p w:rsidR="000D1E1B" w:rsidRDefault="00873384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</w:t>
      </w:r>
    </w:p>
    <w:tbl>
      <w:tblPr>
        <w:tblStyle w:val="af8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922"/>
      </w:tblGrid>
      <w:tr w:rsidR="000D1E1B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auto"/>
            </w:tcBorders>
            <w:vAlign w:val="bottom"/>
          </w:tcPr>
          <w:p w:rsidR="000D1E1B" w:rsidRDefault="00873384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- административного штрафа за нарушение законодательства о несостоятельности (банкротстве);</w:t>
            </w:r>
          </w:p>
        </w:tc>
      </w:tr>
    </w:tbl>
    <w:p w:rsidR="000D1E1B" w:rsidRDefault="00873384">
      <w:pPr>
        <w:tabs>
          <w:tab w:val="left" w:pos="426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 xml:space="preserve">      </w:t>
      </w:r>
    </w:p>
    <w:tbl>
      <w:tblPr>
        <w:tblStyle w:val="af8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781"/>
      </w:tblGrid>
      <w:tr w:rsidR="000D1E1B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vAlign w:val="bottom"/>
          </w:tcPr>
          <w:p w:rsidR="000D1E1B" w:rsidRDefault="00873384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административного штрафа за нарушение земельного законодательства;</w:t>
            </w:r>
          </w:p>
        </w:tc>
      </w:tr>
    </w:tbl>
    <w:p w:rsidR="000D1E1B" w:rsidRDefault="000D1E1B">
      <w:pPr>
        <w:tabs>
          <w:tab w:val="left" w:pos="426"/>
        </w:tabs>
        <w:rPr>
          <w:color w:val="000000" w:themeColor="text1"/>
          <w:sz w:val="22"/>
          <w:szCs w:val="22"/>
        </w:rPr>
      </w:pPr>
    </w:p>
    <w:tbl>
      <w:tblPr>
        <w:tblStyle w:val="af8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922"/>
      </w:tblGrid>
      <w:tr w:rsidR="000D1E1B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left w:val="single" w:sz="4" w:space="0" w:color="auto"/>
            </w:tcBorders>
            <w:vAlign w:val="bottom"/>
          </w:tcPr>
          <w:p w:rsidR="000D1E1B" w:rsidRDefault="00873384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- административного штрафа за нарушение законодательства в области геодезии и картографии</w:t>
            </w:r>
          </w:p>
        </w:tc>
      </w:tr>
    </w:tbl>
    <w:p w:rsidR="000D1E1B" w:rsidRDefault="000D1E1B">
      <w:pPr>
        <w:tabs>
          <w:tab w:val="left" w:pos="426"/>
        </w:tabs>
        <w:rPr>
          <w:color w:val="000000" w:themeColor="text1"/>
          <w:sz w:val="22"/>
          <w:szCs w:val="22"/>
        </w:rPr>
      </w:pPr>
    </w:p>
    <w:tbl>
      <w:tblPr>
        <w:tblStyle w:val="af8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922"/>
      </w:tblGrid>
      <w:tr w:rsidR="000D1E1B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0D1E1B" w:rsidRDefault="00873384">
            <w:pPr>
              <w:tabs>
                <w:tab w:val="left" w:pos="426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  <w:t>- иного платежа в бюджеты бюджетной системы Российской Федерации</w:t>
            </w:r>
          </w:p>
        </w:tc>
      </w:tr>
    </w:tbl>
    <w:p w:rsidR="000D1E1B" w:rsidRDefault="000D1E1B">
      <w:pPr>
        <w:tabs>
          <w:tab w:val="left" w:pos="426"/>
        </w:tabs>
        <w:rPr>
          <w:color w:val="000000" w:themeColor="text1"/>
          <w:sz w:val="22"/>
          <w:szCs w:val="22"/>
        </w:rPr>
      </w:pPr>
    </w:p>
    <w:p w:rsidR="000D1E1B" w:rsidRDefault="000D1E1B">
      <w:pPr>
        <w:tabs>
          <w:tab w:val="left" w:pos="426"/>
        </w:tabs>
        <w:rPr>
          <w:color w:val="000000" w:themeColor="text1"/>
          <w:sz w:val="22"/>
          <w:szCs w:val="22"/>
        </w:rPr>
      </w:pPr>
    </w:p>
    <w:p w:rsidR="000D1E1B" w:rsidRDefault="000D1E1B">
      <w:pPr>
        <w:jc w:val="both"/>
        <w:rPr>
          <w:sz w:val="2"/>
          <w:szCs w:val="2"/>
        </w:rPr>
      </w:pPr>
    </w:p>
    <w:tbl>
      <w:tblPr>
        <w:tblStyle w:val="af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1"/>
        <w:gridCol w:w="1106"/>
        <w:gridCol w:w="992"/>
        <w:gridCol w:w="709"/>
        <w:gridCol w:w="992"/>
        <w:gridCol w:w="5103"/>
        <w:gridCol w:w="142"/>
      </w:tblGrid>
      <w:tr w:rsidR="004B18B0" w:rsidTr="00873384">
        <w:tc>
          <w:tcPr>
            <w:tcW w:w="1021" w:type="dxa"/>
            <w:vAlign w:val="bottom"/>
          </w:tcPr>
          <w:p w:rsidR="004B18B0" w:rsidRDefault="004B1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размере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4B18B0" w:rsidRDefault="004B1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4B18B0" w:rsidRDefault="004B18B0" w:rsidP="004B18B0">
            <w:pPr>
              <w:tabs>
                <w:tab w:val="left" w:pos="975"/>
              </w:tabs>
              <w:ind w:left="22" w:righ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рублей  </w:t>
            </w:r>
            <w:r w:rsidRPr="004B18B0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B18B0" w:rsidRDefault="004B18B0">
            <w:pPr>
              <w:tabs>
                <w:tab w:val="left" w:pos="975"/>
              </w:tabs>
              <w:ind w:left="22" w:right="117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4B18B0" w:rsidRDefault="004B18B0">
            <w:pPr>
              <w:tabs>
                <w:tab w:val="left" w:pos="975"/>
              </w:tabs>
              <w:ind w:left="22" w:righ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копеек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4B18B0" w:rsidRDefault="004B18B0">
            <w:pPr>
              <w:ind w:right="-5558"/>
              <w:rPr>
                <w:sz w:val="22"/>
                <w:szCs w:val="22"/>
              </w:rPr>
            </w:pPr>
          </w:p>
        </w:tc>
        <w:tc>
          <w:tcPr>
            <w:tcW w:w="142" w:type="dxa"/>
            <w:vAlign w:val="bottom"/>
          </w:tcPr>
          <w:p w:rsidR="004B18B0" w:rsidRDefault="004B18B0">
            <w:pPr>
              <w:ind w:right="-5558"/>
              <w:rPr>
                <w:sz w:val="22"/>
                <w:szCs w:val="22"/>
              </w:rPr>
            </w:pPr>
          </w:p>
        </w:tc>
      </w:tr>
    </w:tbl>
    <w:p w:rsidR="000D1E1B" w:rsidRDefault="00873384">
      <w:pPr>
        <w:jc w:val="center"/>
        <w:rPr>
          <w:color w:val="000000" w:themeColor="text1"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color w:val="000000" w:themeColor="text1"/>
          <w:sz w:val="18"/>
          <w:szCs w:val="18"/>
        </w:rPr>
        <w:t>(сумма прописью)</w:t>
      </w:r>
    </w:p>
    <w:p w:rsidR="000D1E1B" w:rsidRDefault="00873384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уплаченной по платежному(</w:t>
      </w:r>
      <w:proofErr w:type="spellStart"/>
      <w:r>
        <w:rPr>
          <w:sz w:val="22"/>
          <w:szCs w:val="22"/>
        </w:rPr>
        <w:t>ным</w:t>
      </w:r>
      <w:proofErr w:type="spellEnd"/>
      <w:r>
        <w:rPr>
          <w:sz w:val="22"/>
          <w:szCs w:val="22"/>
        </w:rPr>
        <w:t>) документу(там):</w:t>
      </w:r>
    </w:p>
    <w:p w:rsidR="000D1E1B" w:rsidRDefault="00873384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D1E1B" w:rsidRDefault="000D1E1B">
      <w:pPr>
        <w:pBdr>
          <w:top w:val="single" w:sz="4" w:space="1" w:color="000000"/>
        </w:pBdr>
        <w:rPr>
          <w:sz w:val="2"/>
          <w:szCs w:val="2"/>
        </w:rPr>
      </w:pPr>
    </w:p>
    <w:p w:rsidR="000D1E1B" w:rsidRDefault="000D1E1B">
      <w:pPr>
        <w:jc w:val="both"/>
        <w:rPr>
          <w:sz w:val="22"/>
          <w:szCs w:val="22"/>
        </w:rPr>
      </w:pPr>
    </w:p>
    <w:p w:rsidR="000D1E1B" w:rsidRDefault="000D1E1B">
      <w:pPr>
        <w:pBdr>
          <w:top w:val="single" w:sz="4" w:space="1" w:color="000000"/>
        </w:pBdr>
        <w:rPr>
          <w:sz w:val="2"/>
          <w:szCs w:val="2"/>
        </w:rPr>
      </w:pPr>
    </w:p>
    <w:p w:rsidR="000D1E1B" w:rsidRDefault="000D1E1B">
      <w:pPr>
        <w:pBdr>
          <w:top w:val="single" w:sz="4" w:space="1" w:color="000000"/>
        </w:pBdr>
        <w:spacing w:after="120"/>
        <w:rPr>
          <w:sz w:val="2"/>
          <w:szCs w:val="2"/>
        </w:rPr>
      </w:pPr>
    </w:p>
    <w:tbl>
      <w:tblPr>
        <w:tblStyle w:val="af8"/>
        <w:tblW w:w="9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1899"/>
        <w:gridCol w:w="850"/>
        <w:gridCol w:w="624"/>
        <w:gridCol w:w="5137"/>
      </w:tblGrid>
      <w:tr w:rsidR="000D1E1B">
        <w:tc>
          <w:tcPr>
            <w:tcW w:w="992" w:type="dxa"/>
            <w:vAlign w:val="bottom"/>
          </w:tcPr>
          <w:p w:rsidR="000D1E1B" w:rsidRDefault="0087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сумму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0D1E1B" w:rsidRDefault="00873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7" w:type="dxa"/>
            <w:vAlign w:val="bottom"/>
          </w:tcPr>
          <w:p w:rsidR="000D1E1B" w:rsidRDefault="0087338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копеек в связи с (выбрать одну из причин возврата):</w:t>
            </w:r>
          </w:p>
        </w:tc>
      </w:tr>
    </w:tbl>
    <w:p w:rsidR="000D1E1B" w:rsidRDefault="000D1E1B">
      <w:pPr>
        <w:rPr>
          <w:sz w:val="12"/>
          <w:szCs w:val="1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0D1E1B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4" w:type="dxa"/>
            <w:tcBorders>
              <w:left w:val="single" w:sz="4" w:space="0" w:color="auto"/>
            </w:tcBorders>
            <w:vAlign w:val="bottom"/>
          </w:tcPr>
          <w:p w:rsidR="000D1E1B" w:rsidRDefault="00873384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уплачена госпошлина в большем размере, чем предусмотрено законодательством</w:t>
            </w:r>
          </w:p>
        </w:tc>
      </w:tr>
    </w:tbl>
    <w:p w:rsidR="000D1E1B" w:rsidRDefault="000D1E1B">
      <w:pPr>
        <w:rPr>
          <w:sz w:val="16"/>
          <w:szCs w:val="16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9420"/>
      </w:tblGrid>
      <w:tr w:rsidR="000D1E1B">
        <w:trPr>
          <w:trHeight w:val="13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rPr>
                <w:sz w:val="22"/>
                <w:szCs w:val="22"/>
              </w:rPr>
            </w:pPr>
          </w:p>
        </w:tc>
        <w:tc>
          <w:tcPr>
            <w:tcW w:w="9420" w:type="dxa"/>
            <w:tcBorders>
              <w:left w:val="single" w:sz="4" w:space="0" w:color="auto"/>
            </w:tcBorders>
            <w:vAlign w:val="bottom"/>
          </w:tcPr>
          <w:p w:rsidR="000D1E1B" w:rsidRDefault="00873384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отказ от совершения регистрационных действий, до обращения в Управление</w:t>
            </w:r>
          </w:p>
        </w:tc>
      </w:tr>
    </w:tbl>
    <w:p w:rsidR="000D1E1B" w:rsidRDefault="000D1E1B">
      <w:pPr>
        <w:rPr>
          <w:sz w:val="16"/>
          <w:szCs w:val="16"/>
        </w:rPr>
      </w:pPr>
    </w:p>
    <w:tbl>
      <w:tblPr>
        <w:tblStyle w:val="af8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240"/>
        <w:gridCol w:w="4394"/>
      </w:tblGrid>
      <w:tr w:rsidR="000D1E1B" w:rsidTr="0087338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0" w:type="dxa"/>
            <w:tcBorders>
              <w:left w:val="single" w:sz="4" w:space="0" w:color="auto"/>
            </w:tcBorders>
            <w:vAlign w:val="bottom"/>
          </w:tcPr>
          <w:p w:rsidR="000D1E1B" w:rsidRDefault="00873384">
            <w:pPr>
              <w:ind w:left="283" w:right="-37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прекращение государственной регистрации права</w:t>
            </w:r>
          </w:p>
        </w:tc>
        <w:tc>
          <w:tcPr>
            <w:tcW w:w="4394" w:type="dxa"/>
            <w:vAlign w:val="bottom"/>
          </w:tcPr>
          <w:p w:rsidR="000D1E1B" w:rsidRDefault="000D1E1B">
            <w:pPr>
              <w:ind w:left="1044"/>
              <w:rPr>
                <w:sz w:val="22"/>
                <w:szCs w:val="22"/>
              </w:rPr>
            </w:pPr>
          </w:p>
        </w:tc>
      </w:tr>
    </w:tbl>
    <w:p w:rsidR="000D1E1B" w:rsidRDefault="000D1E1B">
      <w:pPr>
        <w:jc w:val="center"/>
        <w:rPr>
          <w:sz w:val="22"/>
          <w:szCs w:val="22"/>
        </w:rPr>
      </w:pPr>
    </w:p>
    <w:tbl>
      <w:tblPr>
        <w:tblStyle w:val="af8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9606"/>
      </w:tblGrid>
      <w:tr w:rsidR="000D1E1B" w:rsidTr="00873384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0D1E1B" w:rsidRDefault="00873384">
            <w:pPr>
              <w:ind w:left="283" w:right="-37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возвращение заявления о совершении юридически значимого действия и (или) документов без их</w:t>
            </w:r>
          </w:p>
          <w:p w:rsidR="000D1E1B" w:rsidRDefault="00873384">
            <w:pPr>
              <w:ind w:left="283" w:right="-37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рассмотрения</w:t>
            </w:r>
          </w:p>
        </w:tc>
      </w:tr>
    </w:tbl>
    <w:p w:rsidR="000D1E1B" w:rsidRDefault="000D1E1B">
      <w:pPr>
        <w:jc w:val="center"/>
        <w:rPr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7601"/>
      </w:tblGrid>
      <w:tr w:rsidR="000D1E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0D1E1B" w:rsidRDefault="00873384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внесенная плата в большем размере, чем предусмотрено законодательством</w:t>
            </w:r>
          </w:p>
        </w:tc>
      </w:tr>
    </w:tbl>
    <w:p w:rsidR="000D1E1B" w:rsidRDefault="000D1E1B">
      <w:pPr>
        <w:rPr>
          <w:sz w:val="16"/>
          <w:szCs w:val="16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7088"/>
      </w:tblGrid>
      <w:tr w:rsidR="000D1E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0D1E1B" w:rsidRDefault="00873384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заявителем не представлялся запрос о предоставлении сведений ЕГРН</w:t>
            </w:r>
          </w:p>
        </w:tc>
      </w:tr>
    </w:tbl>
    <w:p w:rsidR="000D1E1B" w:rsidRDefault="000D1E1B">
      <w:pPr>
        <w:rPr>
          <w:sz w:val="16"/>
          <w:szCs w:val="16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9"/>
        <w:gridCol w:w="8264"/>
      </w:tblGrid>
      <w:tr w:rsidR="000D1E1B">
        <w:trPr>
          <w:trHeight w:val="27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6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:rsidR="000D1E1B" w:rsidRDefault="00873384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штрафа в большем размере</w:t>
            </w:r>
          </w:p>
        </w:tc>
      </w:tr>
    </w:tbl>
    <w:p w:rsidR="000D1E1B" w:rsidRDefault="000D1E1B">
      <w:pPr>
        <w:jc w:val="center"/>
        <w:rPr>
          <w:sz w:val="22"/>
          <w:szCs w:val="22"/>
        </w:rPr>
      </w:pPr>
    </w:p>
    <w:tbl>
      <w:tblPr>
        <w:tblStyle w:val="af8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2608"/>
        <w:gridCol w:w="7088"/>
      </w:tblGrid>
      <w:tr w:rsidR="000D1E1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left w:val="single" w:sz="4" w:space="0" w:color="auto"/>
            </w:tcBorders>
            <w:vAlign w:val="bottom"/>
          </w:tcPr>
          <w:p w:rsidR="000D1E1B" w:rsidRDefault="00873384">
            <w:pPr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иная причина (указать)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:rsidR="000D1E1B" w:rsidRDefault="000D1E1B">
            <w:pPr>
              <w:rPr>
                <w:sz w:val="22"/>
                <w:szCs w:val="22"/>
              </w:rPr>
            </w:pPr>
          </w:p>
        </w:tc>
      </w:tr>
    </w:tbl>
    <w:p w:rsidR="00F937C1" w:rsidRDefault="00F937C1">
      <w:pPr>
        <w:tabs>
          <w:tab w:val="left" w:pos="6210"/>
          <w:tab w:val="right" w:pos="9922"/>
        </w:tabs>
        <w:spacing w:before="120"/>
        <w:rPr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1"/>
        <w:gridCol w:w="1417"/>
        <w:gridCol w:w="420"/>
        <w:gridCol w:w="4956"/>
      </w:tblGrid>
      <w:tr w:rsidR="0043728C" w:rsidTr="0043728C">
        <w:tc>
          <w:tcPr>
            <w:tcW w:w="4956" w:type="dxa"/>
            <w:gridSpan w:val="4"/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43728C">
              <w:rPr>
                <w:sz w:val="22"/>
                <w:szCs w:val="22"/>
              </w:rPr>
              <w:t>Уникальный идентификатор начисления (УИН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43728C" w:rsidTr="0043728C">
        <w:tc>
          <w:tcPr>
            <w:tcW w:w="4956" w:type="dxa"/>
            <w:gridSpan w:val="4"/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43728C">
              <w:rPr>
                <w:sz w:val="22"/>
                <w:szCs w:val="22"/>
              </w:rPr>
              <w:t>Уникальный идентификатор платежа (УИП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43728C" w:rsidTr="0008590B">
        <w:tc>
          <w:tcPr>
            <w:tcW w:w="9912" w:type="dxa"/>
            <w:gridSpan w:val="5"/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43728C">
              <w:rPr>
                <w:sz w:val="22"/>
                <w:szCs w:val="22"/>
              </w:rPr>
              <w:t>Прошу перечислить денежные средства на счет, открытый в банке:</w:t>
            </w:r>
          </w:p>
        </w:tc>
      </w:tr>
      <w:tr w:rsidR="0043728C" w:rsidTr="00A55CE1">
        <w:tc>
          <w:tcPr>
            <w:tcW w:w="2268" w:type="dxa"/>
          </w:tcPr>
          <w:p w:rsidR="0043728C" w:rsidRDefault="00497168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497168">
              <w:rPr>
                <w:sz w:val="22"/>
                <w:szCs w:val="22"/>
              </w:rPr>
              <w:t>Наименование банка</w:t>
            </w:r>
          </w:p>
        </w:tc>
        <w:tc>
          <w:tcPr>
            <w:tcW w:w="7644" w:type="dxa"/>
            <w:gridSpan w:val="4"/>
            <w:tcBorders>
              <w:bottom w:val="single" w:sz="4" w:space="0" w:color="auto"/>
            </w:tcBorders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43728C" w:rsidTr="00A55CE1">
        <w:tc>
          <w:tcPr>
            <w:tcW w:w="2268" w:type="dxa"/>
          </w:tcPr>
          <w:p w:rsidR="0043728C" w:rsidRDefault="00497168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банка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43728C" w:rsidTr="00A55CE1">
        <w:tc>
          <w:tcPr>
            <w:tcW w:w="3119" w:type="dxa"/>
            <w:gridSpan w:val="2"/>
          </w:tcPr>
          <w:p w:rsidR="0043728C" w:rsidRDefault="00A55CE1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A55CE1">
              <w:rPr>
                <w:sz w:val="22"/>
                <w:szCs w:val="22"/>
              </w:rPr>
              <w:t>Банковский счет Полу</w:t>
            </w:r>
            <w:bookmarkStart w:id="0" w:name="_GoBack"/>
            <w:bookmarkEnd w:id="0"/>
            <w:r w:rsidRPr="00A55CE1">
              <w:rPr>
                <w:sz w:val="22"/>
                <w:szCs w:val="22"/>
              </w:rPr>
              <w:t>чателя</w:t>
            </w:r>
          </w:p>
        </w:tc>
        <w:tc>
          <w:tcPr>
            <w:tcW w:w="6793" w:type="dxa"/>
            <w:gridSpan w:val="3"/>
            <w:tcBorders>
              <w:bottom w:val="single" w:sz="4" w:space="0" w:color="auto"/>
            </w:tcBorders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43728C" w:rsidTr="00A55CE1">
        <w:tc>
          <w:tcPr>
            <w:tcW w:w="3119" w:type="dxa"/>
            <w:gridSpan w:val="2"/>
          </w:tcPr>
          <w:p w:rsidR="0043728C" w:rsidRDefault="00A55CE1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банка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43728C" w:rsidTr="00A55CE1">
        <w:tc>
          <w:tcPr>
            <w:tcW w:w="4536" w:type="dxa"/>
            <w:gridSpan w:val="3"/>
          </w:tcPr>
          <w:p w:rsidR="0043728C" w:rsidRDefault="00A55CE1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КБК/ОКТМО (для бюджетных организаций)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43728C" w:rsidTr="000E5370">
        <w:tc>
          <w:tcPr>
            <w:tcW w:w="4536" w:type="dxa"/>
            <w:gridSpan w:val="3"/>
          </w:tcPr>
          <w:p w:rsidR="0043728C" w:rsidRDefault="00A55CE1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A55CE1">
              <w:rPr>
                <w:sz w:val="22"/>
                <w:szCs w:val="22"/>
              </w:rPr>
              <w:t>Наименование организаци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43728C" w:rsidTr="000E5370">
        <w:tc>
          <w:tcPr>
            <w:tcW w:w="4536" w:type="dxa"/>
            <w:gridSpan w:val="3"/>
          </w:tcPr>
          <w:p w:rsidR="0043728C" w:rsidRDefault="00A55CE1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A55CE1">
              <w:rPr>
                <w:sz w:val="22"/>
                <w:szCs w:val="22"/>
              </w:rPr>
              <w:t>Лицевой счет (для бюджетных организаций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43728C" w:rsidTr="000E5370">
        <w:tc>
          <w:tcPr>
            <w:tcW w:w="4536" w:type="dxa"/>
            <w:gridSpan w:val="3"/>
          </w:tcPr>
          <w:p w:rsidR="0043728C" w:rsidRDefault="00A55CE1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A55CE1">
              <w:rPr>
                <w:sz w:val="22"/>
                <w:szCs w:val="22"/>
              </w:rPr>
              <w:t>ИНН получателя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  <w:tr w:rsidR="0043728C" w:rsidTr="000E5370">
        <w:tc>
          <w:tcPr>
            <w:tcW w:w="4536" w:type="dxa"/>
            <w:gridSpan w:val="3"/>
          </w:tcPr>
          <w:p w:rsidR="0043728C" w:rsidRDefault="00A55CE1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  <w:r w:rsidRPr="00A55CE1">
              <w:rPr>
                <w:sz w:val="22"/>
                <w:szCs w:val="22"/>
              </w:rPr>
              <w:t>КПП получателя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28C" w:rsidRDefault="0043728C" w:rsidP="0040078F">
            <w:pPr>
              <w:tabs>
                <w:tab w:val="left" w:pos="6210"/>
                <w:tab w:val="right" w:pos="9922"/>
              </w:tabs>
              <w:spacing w:before="120"/>
              <w:ind w:left="-104"/>
              <w:rPr>
                <w:sz w:val="22"/>
                <w:szCs w:val="22"/>
              </w:rPr>
            </w:pPr>
          </w:p>
        </w:tc>
      </w:tr>
    </w:tbl>
    <w:p w:rsidR="000D1E1B" w:rsidRDefault="000E5370" w:rsidP="000E5370">
      <w:pPr>
        <w:tabs>
          <w:tab w:val="left" w:pos="968"/>
        </w:tabs>
        <w:rPr>
          <w:sz w:val="2"/>
          <w:szCs w:val="2"/>
        </w:rPr>
      </w:pPr>
      <w:r>
        <w:rPr>
          <w:sz w:val="22"/>
          <w:szCs w:val="22"/>
        </w:rPr>
        <w:tab/>
      </w:r>
      <w:r>
        <w:rPr>
          <w:sz w:val="2"/>
          <w:szCs w:val="2"/>
        </w:rPr>
        <w:tab/>
      </w:r>
    </w:p>
    <w:p w:rsidR="000D1E1B" w:rsidRDefault="000E5370" w:rsidP="000E5370">
      <w:pPr>
        <w:tabs>
          <w:tab w:val="left" w:pos="1670"/>
        </w:tabs>
        <w:rPr>
          <w:sz w:val="2"/>
          <w:szCs w:val="2"/>
        </w:rPr>
      </w:pPr>
      <w:r>
        <w:rPr>
          <w:sz w:val="22"/>
          <w:szCs w:val="22"/>
        </w:rPr>
        <w:tab/>
      </w:r>
    </w:p>
    <w:p w:rsidR="000D1E1B" w:rsidRDefault="000E5370" w:rsidP="000E5370">
      <w:pPr>
        <w:tabs>
          <w:tab w:val="left" w:pos="1670"/>
        </w:tabs>
        <w:rPr>
          <w:sz w:val="2"/>
          <w:szCs w:val="2"/>
        </w:rPr>
      </w:pPr>
      <w:r>
        <w:rPr>
          <w:sz w:val="22"/>
          <w:szCs w:val="22"/>
        </w:rPr>
        <w:tab/>
      </w:r>
    </w:p>
    <w:p w:rsidR="000E5370" w:rsidRDefault="000E5370">
      <w:pPr>
        <w:ind w:firstLine="567"/>
        <w:jc w:val="both"/>
        <w:rPr>
          <w:sz w:val="22"/>
          <w:szCs w:val="22"/>
        </w:rPr>
      </w:pPr>
    </w:p>
    <w:p w:rsidR="000D1E1B" w:rsidRDefault="0087338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п. 3 ст. 3, п. 4 ст. 9 Федерального закона от 27 июля 2006 года № 152-ФЗ "О персональных данных" даю свое согласие на обработку персональных данных Управлением Росреестра </w:t>
      </w:r>
      <w:r>
        <w:rPr>
          <w:sz w:val="22"/>
          <w:szCs w:val="22"/>
        </w:rPr>
        <w:lastRenderedPageBreak/>
        <w:t>по Иркутской области. Настоящее согласие действует со дня его подписания до дня отзыва в письменной форме &lt;1&gt;.</w:t>
      </w:r>
    </w:p>
    <w:p w:rsidR="000D1E1B" w:rsidRDefault="000D1E1B">
      <w:pPr>
        <w:rPr>
          <w:sz w:val="2"/>
          <w:szCs w:val="2"/>
        </w:rPr>
      </w:pPr>
    </w:p>
    <w:tbl>
      <w:tblPr>
        <w:tblStyle w:val="af8"/>
        <w:tblpPr w:leftFromText="180" w:rightFromText="180" w:vertAnchor="text" w:horzAnchor="margin" w:tblpY="335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35"/>
        <w:gridCol w:w="1701"/>
        <w:gridCol w:w="113"/>
        <w:gridCol w:w="2268"/>
      </w:tblGrid>
      <w:tr w:rsidR="000D1E1B">
        <w:tc>
          <w:tcPr>
            <w:tcW w:w="198" w:type="dxa"/>
            <w:vAlign w:val="bottom"/>
          </w:tcPr>
          <w:p w:rsidR="000D1E1B" w:rsidRDefault="00873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</w:tcPr>
          <w:p w:rsidR="000D1E1B" w:rsidRDefault="0087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</w:tcPr>
          <w:p w:rsidR="000D1E1B" w:rsidRDefault="008733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D1E1B" w:rsidRDefault="000D1E1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0D1E1B" w:rsidRDefault="0087338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:rsidR="000D1E1B" w:rsidRDefault="000D1E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D1E1B" w:rsidRDefault="000D1E1B">
            <w:pPr>
              <w:jc w:val="center"/>
              <w:rPr>
                <w:sz w:val="22"/>
                <w:szCs w:val="22"/>
              </w:rPr>
            </w:pPr>
          </w:p>
        </w:tc>
      </w:tr>
      <w:tr w:rsidR="000D1E1B">
        <w:tc>
          <w:tcPr>
            <w:tcW w:w="198" w:type="dxa"/>
          </w:tcPr>
          <w:p w:rsidR="000D1E1B" w:rsidRDefault="000D1E1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0D1E1B" w:rsidRDefault="000D1E1B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:rsidR="000D1E1B" w:rsidRDefault="000D1E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D1E1B" w:rsidRDefault="000D1E1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0D1E1B" w:rsidRDefault="000D1E1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0D1E1B" w:rsidRDefault="000D1E1B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0D1E1B" w:rsidRDefault="000D1E1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1E1B" w:rsidRDefault="008733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13" w:type="dxa"/>
          </w:tcPr>
          <w:p w:rsidR="000D1E1B" w:rsidRDefault="000D1E1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D1E1B" w:rsidRDefault="008733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расшифровка подписи</w:t>
            </w:r>
          </w:p>
        </w:tc>
      </w:tr>
      <w:tr w:rsidR="000D1E1B">
        <w:tc>
          <w:tcPr>
            <w:tcW w:w="9979" w:type="dxa"/>
            <w:gridSpan w:val="10"/>
          </w:tcPr>
          <w:tbl>
            <w:tblPr>
              <w:tblStyle w:val="af8"/>
              <w:tblpPr w:leftFromText="180" w:rightFromText="180" w:vertAnchor="text" w:horzAnchor="margin" w:tblpY="335"/>
              <w:tblW w:w="99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958"/>
            </w:tblGrid>
            <w:tr w:rsidR="000D1E1B">
              <w:trPr>
                <w:trHeight w:val="259"/>
              </w:trPr>
              <w:tc>
                <w:tcPr>
                  <w:tcW w:w="9958" w:type="dxa"/>
                </w:tcPr>
                <w:p w:rsidR="000D1E1B" w:rsidRDefault="0087338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----------------------------------------------</w:t>
                  </w:r>
                </w:p>
                <w:p w:rsidR="000D1E1B" w:rsidRDefault="00873384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&lt;1&gt; Согласно п.п. 8 п. 4 ст. 9 Федерального закона от 27.07.2006 № 152-ФЗ «О персональных данных» согласие в письменной форме субъекта персональных данных на обработку его персональных данных должно включать в себя срок, в течение которого действует согласие субъекта персональных данных, а также способ его отзыва, если иное не установлено федеральным законом.  </w:t>
                  </w:r>
                </w:p>
              </w:tc>
            </w:tr>
          </w:tbl>
          <w:p w:rsidR="000D1E1B" w:rsidRDefault="000D1E1B"/>
        </w:tc>
      </w:tr>
    </w:tbl>
    <w:p w:rsidR="000D1E1B" w:rsidRDefault="000D1E1B">
      <w:pPr>
        <w:rPr>
          <w:sz w:val="2"/>
          <w:szCs w:val="2"/>
        </w:rPr>
      </w:pPr>
    </w:p>
    <w:sectPr w:rsidR="000D1E1B">
      <w:headerReference w:type="default" r:id="rId7"/>
      <w:footerReference w:type="default" r:id="rId8"/>
      <w:pgSz w:w="11907" w:h="16840"/>
      <w:pgMar w:top="851" w:right="851" w:bottom="567" w:left="1134" w:header="397" w:footer="397" w:gutter="0"/>
      <w:pgNumType w:start="22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E1B" w:rsidRDefault="00873384">
      <w:r>
        <w:separator/>
      </w:r>
    </w:p>
  </w:endnote>
  <w:endnote w:type="continuationSeparator" w:id="0">
    <w:p w:rsidR="000D1E1B" w:rsidRDefault="0087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1B" w:rsidRDefault="000D1E1B">
    <w:pPr>
      <w:pStyle w:val="af3"/>
      <w:jc w:val="center"/>
    </w:pPr>
  </w:p>
  <w:p w:rsidR="000D1E1B" w:rsidRDefault="000D1E1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E1B" w:rsidRDefault="00873384">
      <w:r>
        <w:separator/>
      </w:r>
    </w:p>
  </w:footnote>
  <w:footnote w:type="continuationSeparator" w:id="0">
    <w:p w:rsidR="000D1E1B" w:rsidRDefault="0087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1B" w:rsidRDefault="000D1E1B">
    <w:pPr>
      <w:pStyle w:val="af1"/>
      <w:jc w:val="center"/>
    </w:pPr>
  </w:p>
  <w:p w:rsidR="000D1E1B" w:rsidRDefault="000D1E1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1B"/>
    <w:rsid w:val="000D1E1B"/>
    <w:rsid w:val="000E5370"/>
    <w:rsid w:val="002A0898"/>
    <w:rsid w:val="0040078F"/>
    <w:rsid w:val="0043728C"/>
    <w:rsid w:val="00497168"/>
    <w:rsid w:val="004B18B0"/>
    <w:rsid w:val="006425BD"/>
    <w:rsid w:val="00873384"/>
    <w:rsid w:val="008B30C4"/>
    <w:rsid w:val="00A55CE1"/>
    <w:rsid w:val="00F9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DA982-9248-4100-8BEE-098FBEB6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sz w:val="20"/>
      <w:szCs w:val="20"/>
    </w:rPr>
  </w:style>
  <w:style w:type="paragraph" w:styleId="af3">
    <w:name w:val="foot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sz w:val="20"/>
      <w:szCs w:val="20"/>
    </w:rPr>
  </w:style>
  <w:style w:type="paragraph" w:styleId="af5">
    <w:name w:val="footnote text"/>
    <w:basedOn w:val="a"/>
    <w:link w:val="af6"/>
    <w:uiPriority w:val="99"/>
    <w:semiHidden/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f8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D798A-7E61-40B7-874A-A7177D5E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Пономарчук Ирина Александровна</cp:lastModifiedBy>
  <cp:revision>13</cp:revision>
  <dcterms:created xsi:type="dcterms:W3CDTF">2024-09-11T08:51:00Z</dcterms:created>
  <dcterms:modified xsi:type="dcterms:W3CDTF">2025-06-11T08:16:00Z</dcterms:modified>
</cp:coreProperties>
</file>