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06" w:rsidRDefault="00F95206" w:rsidP="00F95206">
      <w:pPr>
        <w:pStyle w:val="ConsPlusNormal"/>
        <w:tabs>
          <w:tab w:val="center" w:pos="4733"/>
          <w:tab w:val="right" w:pos="9466"/>
        </w:tabs>
        <w:outlineLvl w:val="1"/>
        <w:rPr>
          <w:rFonts w:ascii="Times New Roman" w:eastAsia="Calibri" w:hAnsi="Times New Roman" w:cs="Times New Roman"/>
          <w:sz w:val="20"/>
        </w:rPr>
      </w:pPr>
    </w:p>
    <w:p w:rsidR="00F95206" w:rsidRDefault="00F95206" w:rsidP="00F95206">
      <w:pPr>
        <w:pStyle w:val="ConsPlusNormal"/>
        <w:tabs>
          <w:tab w:val="center" w:pos="4733"/>
          <w:tab w:val="right" w:pos="9466"/>
        </w:tabs>
        <w:outlineLvl w:val="1"/>
        <w:rPr>
          <w:rFonts w:ascii="Times New Roman" w:eastAsia="Calibri" w:hAnsi="Times New Roman" w:cs="Times New Roman"/>
          <w:sz w:val="20"/>
        </w:rPr>
      </w:pPr>
    </w:p>
    <w:p w:rsidR="00F95206" w:rsidRPr="007B4C02" w:rsidRDefault="00F95206" w:rsidP="00F95206">
      <w:pPr>
        <w:pStyle w:val="ConsPlusNormal"/>
        <w:tabs>
          <w:tab w:val="center" w:pos="4733"/>
          <w:tab w:val="right" w:pos="9466"/>
        </w:tabs>
        <w:outlineLvl w:val="1"/>
        <w:rPr>
          <w:rFonts w:ascii="Times New Roman" w:eastAsia="Calibri" w:hAnsi="Times New Roman" w:cs="Times New Roman"/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3"/>
        <w:gridCol w:w="222"/>
      </w:tblGrid>
      <w:tr w:rsidR="00F95206" w:rsidRPr="007B4C02" w:rsidTr="00F95206">
        <w:trPr>
          <w:trHeight w:val="68"/>
        </w:trPr>
        <w:tc>
          <w:tcPr>
            <w:tcW w:w="3863" w:type="dxa"/>
          </w:tcPr>
          <w:tbl>
            <w:tblPr>
              <w:tblStyle w:val="a3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6"/>
              <w:gridCol w:w="2546"/>
              <w:gridCol w:w="289"/>
              <w:gridCol w:w="2835"/>
            </w:tblGrid>
            <w:tr w:rsidR="00F95206" w:rsidRPr="007B4C02" w:rsidTr="007E31B4">
              <w:tc>
                <w:tcPr>
                  <w:tcW w:w="3686" w:type="dxa"/>
                </w:tcPr>
                <w:p w:rsidR="00F95206" w:rsidRPr="00A73B7B" w:rsidRDefault="00F95206" w:rsidP="00F95206">
                  <w:pPr>
                    <w:pStyle w:val="ConsPlusNormal"/>
                    <w:tabs>
                      <w:tab w:val="center" w:pos="4733"/>
                      <w:tab w:val="right" w:pos="9466"/>
                    </w:tabs>
                    <w:outlineLvl w:val="1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73B7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Место подачи:</w:t>
                  </w:r>
                </w:p>
              </w:tc>
              <w:tc>
                <w:tcPr>
                  <w:tcW w:w="5670" w:type="dxa"/>
                  <w:gridSpan w:val="3"/>
                </w:tcPr>
                <w:p w:rsidR="00F95206" w:rsidRPr="007769C6" w:rsidRDefault="00F95206" w:rsidP="00F95206">
                  <w:pPr>
                    <w:pStyle w:val="ConsPlusNormal"/>
                    <w:tabs>
                      <w:tab w:val="center" w:pos="4733"/>
                      <w:tab w:val="right" w:pos="9466"/>
                    </w:tabs>
                    <w:outlineLvl w:val="1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7617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 участковую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избирательную комиссию № </w:t>
                  </w:r>
                </w:p>
              </w:tc>
            </w:tr>
            <w:tr w:rsidR="00F95206" w:rsidRPr="007B4C02" w:rsidTr="007E31B4">
              <w:tc>
                <w:tcPr>
                  <w:tcW w:w="3686" w:type="dxa"/>
                </w:tcPr>
                <w:p w:rsidR="00F95206" w:rsidRDefault="00F95206" w:rsidP="00F95206">
                  <w:pPr>
                    <w:pStyle w:val="ConsPlusNormal"/>
                    <w:tabs>
                      <w:tab w:val="center" w:pos="4733"/>
                      <w:tab w:val="right" w:pos="9466"/>
                    </w:tabs>
                    <w:outlineLvl w:val="1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:rsidR="00F95206" w:rsidRPr="007769C6" w:rsidRDefault="00F95206" w:rsidP="00F95206">
                  <w:pPr>
                    <w:pStyle w:val="ConsPlusNormal"/>
                    <w:tabs>
                      <w:tab w:val="center" w:pos="4733"/>
                      <w:tab w:val="right" w:pos="9466"/>
                    </w:tabs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769C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:rsidR="00F95206" w:rsidRPr="004B55C5" w:rsidRDefault="00F95206" w:rsidP="00F95206">
                  <w:pPr>
                    <w:pStyle w:val="ConsPlusNormal"/>
                    <w:tabs>
                      <w:tab w:val="center" w:pos="4733"/>
                      <w:tab w:val="right" w:pos="9466"/>
                    </w:tabs>
                    <w:outlineLvl w:val="1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F95206" w:rsidRPr="007B4C02" w:rsidTr="007E31B4">
              <w:tc>
                <w:tcPr>
                  <w:tcW w:w="3686" w:type="dxa"/>
                </w:tcPr>
                <w:p w:rsidR="00F95206" w:rsidRDefault="00F95206" w:rsidP="00F95206">
                  <w:pPr>
                    <w:pStyle w:val="ConsPlusNormal"/>
                    <w:tabs>
                      <w:tab w:val="center" w:pos="4733"/>
                      <w:tab w:val="right" w:pos="9466"/>
                    </w:tabs>
                    <w:outlineLvl w:val="1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4" w:space="0" w:color="auto"/>
                  </w:tcBorders>
                </w:tcPr>
                <w:p w:rsidR="00F95206" w:rsidRPr="00876175" w:rsidRDefault="00F95206" w:rsidP="00F95206">
                  <w:pPr>
                    <w:pStyle w:val="ConsPlusNormal"/>
                    <w:tabs>
                      <w:tab w:val="center" w:pos="4733"/>
                      <w:tab w:val="right" w:pos="9466"/>
                    </w:tabs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D334E">
                    <w:rPr>
                      <w:rFonts w:ascii="Times New Roman" w:eastAsia="Calibri" w:hAnsi="Times New Roman" w:cs="Times New Roman"/>
                      <w:i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i/>
                    </w:rPr>
                    <w:t>код субъекта РФ)</w:t>
                  </w:r>
                </w:p>
              </w:tc>
              <w:tc>
                <w:tcPr>
                  <w:tcW w:w="289" w:type="dxa"/>
                </w:tcPr>
                <w:p w:rsidR="00F95206" w:rsidRPr="00876175" w:rsidRDefault="00F95206" w:rsidP="00F95206">
                  <w:pPr>
                    <w:pStyle w:val="ConsPlusNormal"/>
                    <w:tabs>
                      <w:tab w:val="center" w:pos="4733"/>
                      <w:tab w:val="right" w:pos="9466"/>
                    </w:tabs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:rsidR="00F95206" w:rsidRPr="00876175" w:rsidRDefault="00F95206" w:rsidP="00F95206">
                  <w:pPr>
                    <w:pStyle w:val="ConsPlusNormal"/>
                    <w:tabs>
                      <w:tab w:val="center" w:pos="4733"/>
                      <w:tab w:val="right" w:pos="9466"/>
                    </w:tabs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</w:rPr>
                    <w:t>(номер МФЦ)</w:t>
                  </w:r>
                </w:p>
              </w:tc>
            </w:tr>
          </w:tbl>
          <w:p w:rsidR="00F95206" w:rsidRPr="00A73B7B" w:rsidRDefault="00F95206" w:rsidP="007E31B4">
            <w:pPr>
              <w:pStyle w:val="ConsPlusNormal"/>
              <w:tabs>
                <w:tab w:val="center" w:pos="4733"/>
                <w:tab w:val="right" w:pos="9466"/>
              </w:tabs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6" w:type="dxa"/>
          </w:tcPr>
          <w:p w:rsidR="00F95206" w:rsidRPr="001D334E" w:rsidRDefault="00F95206" w:rsidP="00F95206">
            <w:pPr>
              <w:pStyle w:val="ConsPlusNormal"/>
              <w:tabs>
                <w:tab w:val="center" w:pos="4733"/>
                <w:tab w:val="right" w:pos="9466"/>
              </w:tabs>
              <w:outlineLvl w:val="1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F95206" w:rsidRDefault="00F95206" w:rsidP="00F95206">
      <w:pPr>
        <w:pStyle w:val="ConsPlusNormal"/>
        <w:tabs>
          <w:tab w:val="center" w:pos="4733"/>
          <w:tab w:val="right" w:pos="9466"/>
        </w:tabs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5206" w:rsidRDefault="00F95206" w:rsidP="00F95206">
      <w:pPr>
        <w:pStyle w:val="ConsPlusNormal"/>
        <w:tabs>
          <w:tab w:val="center" w:pos="4733"/>
          <w:tab w:val="right" w:pos="9466"/>
        </w:tabs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5206" w:rsidRPr="002C6B1F" w:rsidRDefault="00F95206" w:rsidP="00F95206">
      <w:pPr>
        <w:pStyle w:val="ConsPlusNormal"/>
        <w:tabs>
          <w:tab w:val="center" w:pos="4733"/>
          <w:tab w:val="right" w:pos="9466"/>
        </w:tabs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C6B1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F95206" w:rsidRPr="002C6B1F" w:rsidRDefault="00F95206" w:rsidP="00F95206">
      <w:pPr>
        <w:pStyle w:val="ConsPlusNormal"/>
        <w:tabs>
          <w:tab w:val="center" w:pos="4733"/>
          <w:tab w:val="right" w:pos="9466"/>
        </w:tabs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C6B1F">
        <w:rPr>
          <w:rFonts w:ascii="Times New Roman" w:eastAsia="Calibri" w:hAnsi="Times New Roman" w:cs="Times New Roman"/>
          <w:b/>
          <w:sz w:val="24"/>
          <w:szCs w:val="24"/>
        </w:rPr>
        <w:t xml:space="preserve">о предоставлении избирателю возможности проголосовать </w:t>
      </w:r>
    </w:p>
    <w:p w:rsidR="00F95206" w:rsidRDefault="00F95206" w:rsidP="00F95206">
      <w:pPr>
        <w:pStyle w:val="ConsPlusNormal"/>
        <w:tabs>
          <w:tab w:val="center" w:pos="4733"/>
          <w:tab w:val="right" w:pos="9466"/>
        </w:tabs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C6B1F">
        <w:rPr>
          <w:rFonts w:ascii="Times New Roman" w:eastAsia="Calibri" w:hAnsi="Times New Roman" w:cs="Times New Roman"/>
          <w:b/>
          <w:sz w:val="24"/>
          <w:szCs w:val="24"/>
        </w:rPr>
        <w:t>вне помещения для голосования</w:t>
      </w:r>
    </w:p>
    <w:p w:rsidR="00F95206" w:rsidRPr="002C6B1F" w:rsidRDefault="00F95206" w:rsidP="00F95206">
      <w:pPr>
        <w:pStyle w:val="ConsPlusNormal"/>
        <w:tabs>
          <w:tab w:val="center" w:pos="4733"/>
          <w:tab w:val="right" w:pos="9466"/>
        </w:tabs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95206" w:rsidRPr="007B4C02" w:rsidRDefault="00F95206" w:rsidP="00F95206">
      <w:pPr>
        <w:pStyle w:val="ConsPlusNormal"/>
        <w:spacing w:line="96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95206" w:rsidRPr="00876175" w:rsidRDefault="00F95206" w:rsidP="00F95206">
      <w:pPr>
        <w:autoSpaceDE w:val="0"/>
        <w:autoSpaceDN w:val="0"/>
        <w:adjustRightInd w:val="0"/>
        <w:spacing w:after="0" w:line="230" w:lineRule="auto"/>
        <w:ind w:firstLine="425"/>
        <w:jc w:val="both"/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</w:pPr>
      <w:r w:rsidRPr="00876175">
        <w:rPr>
          <w:rFonts w:ascii="Times New Roman" w:hAnsi="Times New Roman" w:cs="Times New Roman"/>
          <w:spacing w:val="-8"/>
          <w:sz w:val="24"/>
          <w:szCs w:val="24"/>
        </w:rPr>
        <w:t xml:space="preserve">В соответствии со статьей 66 </w:t>
      </w:r>
      <w:r w:rsidRPr="00876175">
        <w:rPr>
          <w:rFonts w:ascii="Times New Roman" w:eastAsiaTheme="minorHAnsi" w:hAnsi="Times New Roman" w:cs="Times New Roman"/>
          <w:spacing w:val="-8"/>
          <w:sz w:val="24"/>
          <w:szCs w:val="24"/>
          <w:lang w:eastAsia="en-US"/>
        </w:rPr>
        <w:t>Федерального закона «Об основных гарантиях избирательных прав и права на участие в референдуме граждан Российской Федерации»</w:t>
      </w:r>
      <w:r w:rsidRPr="00876175">
        <w:rPr>
          <w:rFonts w:ascii="Times New Roman" w:hAnsi="Times New Roman" w:cs="Times New Roman"/>
          <w:spacing w:val="-8"/>
          <w:sz w:val="24"/>
          <w:szCs w:val="24"/>
        </w:rPr>
        <w:t xml:space="preserve"> прошу предостави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ть мне возможность проголосовать </w:t>
      </w:r>
      <w:r w:rsidRPr="00876175">
        <w:rPr>
          <w:rFonts w:ascii="Times New Roman" w:hAnsi="Times New Roman" w:cs="Times New Roman"/>
          <w:spacing w:val="-8"/>
          <w:sz w:val="24"/>
          <w:szCs w:val="24"/>
        </w:rPr>
        <w:t>вне помещения для голосования на выборах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D6D62">
        <w:rPr>
          <w:rFonts w:ascii="Times New Roman" w:hAnsi="Times New Roman" w:cs="Times New Roman"/>
          <w:spacing w:val="-8"/>
          <w:sz w:val="24"/>
          <w:szCs w:val="24"/>
        </w:rPr>
        <w:t>Губернатора Иркутской области</w:t>
      </w:r>
      <w:r w:rsidRPr="00876175">
        <w:rPr>
          <w:rFonts w:ascii="Times New Roman" w:hAnsi="Times New Roman" w:cs="Times New Roman"/>
          <w:spacing w:val="-8"/>
          <w:sz w:val="24"/>
          <w:szCs w:val="24"/>
        </w:rPr>
        <w:t>,</w:t>
      </w:r>
      <w:r w:rsidRPr="00876175">
        <w:rPr>
          <w:rFonts w:ascii="Times New Roman" w:eastAsia="Calibri" w:hAnsi="Times New Roman" w:cs="Times New Roman"/>
          <w:bCs/>
          <w:spacing w:val="-8"/>
          <w:kern w:val="0"/>
          <w:sz w:val="24"/>
          <w:szCs w:val="24"/>
          <w:lang w:eastAsia="ru-RU"/>
        </w:rPr>
        <w:t xml:space="preserve"> </w:t>
      </w:r>
      <w:r w:rsidRPr="00876175">
        <w:rPr>
          <w:rFonts w:ascii="Times New Roman" w:hAnsi="Times New Roman" w:cs="Times New Roman"/>
          <w:spacing w:val="-8"/>
          <w:sz w:val="24"/>
          <w:szCs w:val="24"/>
        </w:rPr>
        <w:t>поскольку</w:t>
      </w:r>
      <w:r w:rsidRPr="0087617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76175">
        <w:rPr>
          <w:rFonts w:ascii="Times New Roman" w:eastAsiaTheme="minorHAnsi" w:hAnsi="Times New Roman" w:cs="Times New Roman"/>
          <w:spacing w:val="-8"/>
          <w:sz w:val="24"/>
          <w:szCs w:val="24"/>
          <w:lang w:eastAsia="en-US"/>
        </w:rPr>
        <w:t xml:space="preserve">прибыть в помещение для голосования на избирательном участке </w:t>
      </w:r>
      <w:r>
        <w:rPr>
          <w:rFonts w:ascii="Times New Roman" w:eastAsiaTheme="minorHAnsi" w:hAnsi="Times New Roman" w:cs="Times New Roman"/>
          <w:spacing w:val="-8"/>
          <w:sz w:val="24"/>
          <w:szCs w:val="24"/>
          <w:lang w:eastAsia="en-US"/>
        </w:rPr>
        <w:t xml:space="preserve">                                   </w:t>
      </w:r>
      <w:r w:rsidRPr="00876175">
        <w:rPr>
          <w:rFonts w:ascii="Times New Roman" w:eastAsiaTheme="minorHAnsi" w:hAnsi="Times New Roman" w:cs="Times New Roman"/>
          <w:spacing w:val="-8"/>
          <w:sz w:val="24"/>
          <w:szCs w:val="24"/>
          <w:lang w:eastAsia="en-US"/>
        </w:rPr>
        <w:t>№</w:t>
      </w:r>
      <w:r>
        <w:rPr>
          <w:rFonts w:ascii="Times New Roman" w:eastAsiaTheme="minorHAnsi" w:hAnsi="Times New Roman" w:cs="Times New Roman"/>
          <w:spacing w:val="-8"/>
          <w:sz w:val="24"/>
          <w:szCs w:val="24"/>
          <w:lang w:eastAsia="en-US"/>
        </w:rPr>
        <w:t xml:space="preserve"> __  </w:t>
      </w:r>
      <w:r w:rsidRPr="00876175">
        <w:rPr>
          <w:rFonts w:ascii="Times New Roman" w:eastAsiaTheme="minorHAnsi" w:hAnsi="Times New Roman" w:cs="Times New Roman"/>
          <w:spacing w:val="-8"/>
          <w:sz w:val="24"/>
          <w:szCs w:val="24"/>
          <w:lang w:eastAsia="en-US"/>
        </w:rPr>
        <w:t>не смогу</w:t>
      </w:r>
      <w:r>
        <w:rPr>
          <w:rFonts w:ascii="Times New Roman" w:eastAsiaTheme="minorHAnsi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876175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>_____________________________________________</w:t>
      </w:r>
      <w:r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>______________</w:t>
      </w:r>
      <w:r w:rsidRPr="00876175"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pacing w:val="-8"/>
          <w:sz w:val="28"/>
          <w:szCs w:val="28"/>
          <w:lang w:eastAsia="en-US"/>
        </w:rPr>
        <w:t xml:space="preserve"> </w:t>
      </w:r>
    </w:p>
    <w:p w:rsidR="00F95206" w:rsidRPr="00876175" w:rsidRDefault="00F95206" w:rsidP="00F95206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i/>
          <w:spacing w:val="-8"/>
          <w:sz w:val="20"/>
          <w:szCs w:val="20"/>
          <w:lang w:eastAsia="en-US"/>
        </w:rPr>
        <w:t xml:space="preserve">                              </w:t>
      </w:r>
      <w:r w:rsidRPr="00876175">
        <w:rPr>
          <w:rFonts w:ascii="Times New Roman" w:eastAsiaTheme="minorHAnsi" w:hAnsi="Times New Roman" w:cs="Times New Roman"/>
          <w:i/>
          <w:spacing w:val="-8"/>
          <w:sz w:val="20"/>
          <w:szCs w:val="20"/>
          <w:lang w:eastAsia="en-US"/>
        </w:rPr>
        <w:t>(указывается уважительная причина, не позволяющая прибыть в помещение для голосования</w:t>
      </w:r>
      <w:r w:rsidRPr="00876175">
        <w:rPr>
          <w:rFonts w:eastAsiaTheme="minorHAnsi"/>
          <w:i/>
          <w:spacing w:val="-8"/>
          <w:sz w:val="20"/>
          <w:szCs w:val="20"/>
          <w:lang w:eastAsia="en-US"/>
        </w:rPr>
        <w:t>)</w:t>
      </w:r>
    </w:p>
    <w:p w:rsidR="00F95206" w:rsidRPr="00876175" w:rsidRDefault="00F95206" w:rsidP="00F95206">
      <w:pPr>
        <w:pStyle w:val="a7"/>
        <w:autoSpaceDE w:val="0"/>
        <w:autoSpaceDN w:val="0"/>
        <w:adjustRightInd w:val="0"/>
        <w:spacing w:after="0" w:line="230" w:lineRule="auto"/>
        <w:ind w:left="0" w:firstLine="360"/>
        <w:jc w:val="both"/>
        <w:rPr>
          <w:rFonts w:cs="Times New Roman"/>
          <w:spacing w:val="-8"/>
          <w:sz w:val="26"/>
          <w:szCs w:val="26"/>
          <w:lang w:eastAsia="ru-RU"/>
        </w:rPr>
      </w:pPr>
      <w:r w:rsidRPr="00876175">
        <w:rPr>
          <w:rFonts w:cs="Times New Roman"/>
          <w:spacing w:val="-8"/>
          <w:szCs w:val="24"/>
          <w:lang w:eastAsia="ru-RU"/>
        </w:rPr>
        <w:t xml:space="preserve">Желательной датой </w:t>
      </w:r>
      <w:r w:rsidRPr="00876175">
        <w:rPr>
          <w:spacing w:val="-8"/>
          <w:szCs w:val="24"/>
        </w:rPr>
        <w:t>для проведения голосования вне помещения для голосования является</w:t>
      </w:r>
      <w:r w:rsidRPr="00876175">
        <w:rPr>
          <w:spacing w:val="-8"/>
          <w:sz w:val="28"/>
          <w:szCs w:val="28"/>
        </w:rPr>
        <w:t xml:space="preserve">  _________ </w:t>
      </w:r>
      <w:r w:rsidRPr="00876175">
        <w:rPr>
          <w:i/>
          <w:spacing w:val="-8"/>
          <w:sz w:val="20"/>
          <w:szCs w:val="20"/>
        </w:rPr>
        <w:t xml:space="preserve">(указывается </w:t>
      </w:r>
      <w:r w:rsidR="006D6D62">
        <w:rPr>
          <w:i/>
          <w:spacing w:val="-8"/>
          <w:sz w:val="20"/>
          <w:szCs w:val="20"/>
        </w:rPr>
        <w:t>12</w:t>
      </w:r>
      <w:r w:rsidRPr="00876175">
        <w:rPr>
          <w:i/>
          <w:spacing w:val="-8"/>
          <w:sz w:val="20"/>
          <w:szCs w:val="20"/>
        </w:rPr>
        <w:t xml:space="preserve">, или </w:t>
      </w:r>
      <w:r w:rsidR="006D6D62">
        <w:rPr>
          <w:i/>
          <w:spacing w:val="-8"/>
          <w:sz w:val="20"/>
          <w:szCs w:val="20"/>
        </w:rPr>
        <w:t>13</w:t>
      </w:r>
      <w:r w:rsidRPr="00876175">
        <w:rPr>
          <w:i/>
          <w:spacing w:val="-8"/>
          <w:sz w:val="20"/>
          <w:szCs w:val="20"/>
        </w:rPr>
        <w:t xml:space="preserve">, или </w:t>
      </w:r>
      <w:r w:rsidR="006D6D62">
        <w:rPr>
          <w:i/>
          <w:spacing w:val="-8"/>
          <w:sz w:val="20"/>
          <w:szCs w:val="20"/>
        </w:rPr>
        <w:t>14 сентября</w:t>
      </w:r>
      <w:r w:rsidRPr="00876175">
        <w:rPr>
          <w:i/>
          <w:spacing w:val="-8"/>
          <w:sz w:val="20"/>
          <w:szCs w:val="20"/>
        </w:rPr>
        <w:t xml:space="preserve"> 202</w:t>
      </w:r>
      <w:r w:rsidR="006D6D62">
        <w:rPr>
          <w:i/>
          <w:spacing w:val="-8"/>
          <w:sz w:val="20"/>
          <w:szCs w:val="20"/>
        </w:rPr>
        <w:t>5</w:t>
      </w:r>
      <w:bookmarkStart w:id="0" w:name="_GoBack"/>
      <w:bookmarkEnd w:id="0"/>
      <w:r w:rsidRPr="00876175">
        <w:rPr>
          <w:i/>
          <w:spacing w:val="-8"/>
          <w:sz w:val="20"/>
          <w:szCs w:val="20"/>
        </w:rPr>
        <w:t xml:space="preserve"> года)</w:t>
      </w:r>
      <w:r w:rsidRPr="00876175">
        <w:rPr>
          <w:spacing w:val="-8"/>
          <w:sz w:val="26"/>
          <w:szCs w:val="26"/>
        </w:rPr>
        <w:t>.</w:t>
      </w:r>
    </w:p>
    <w:p w:rsidR="00F95206" w:rsidRPr="00876175" w:rsidRDefault="00F95206" w:rsidP="00F95206">
      <w:pPr>
        <w:pStyle w:val="ConsPlusNormal"/>
        <w:spacing w:line="230" w:lineRule="auto"/>
        <w:ind w:firstLine="426"/>
        <w:jc w:val="both"/>
        <w:outlineLvl w:val="1"/>
        <w:rPr>
          <w:rFonts w:ascii="Times New Roman" w:hAnsi="Times New Roman" w:cs="Times New Roman"/>
          <w:spacing w:val="-8"/>
          <w:sz w:val="28"/>
          <w:szCs w:val="28"/>
        </w:rPr>
      </w:pPr>
      <w:r w:rsidRPr="00876175">
        <w:rPr>
          <w:rFonts w:ascii="Times New Roman" w:hAnsi="Times New Roman" w:cs="Times New Roman"/>
          <w:spacing w:val="-8"/>
          <w:sz w:val="24"/>
          <w:szCs w:val="24"/>
        </w:rPr>
        <w:t>О себе сообщаю следующие сведения</w:t>
      </w:r>
      <w:r w:rsidRPr="00876175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:rsidR="00F95206" w:rsidRPr="00876175" w:rsidRDefault="00F95206" w:rsidP="00F95206">
      <w:pPr>
        <w:pStyle w:val="ConsPlusNormal"/>
        <w:numPr>
          <w:ilvl w:val="0"/>
          <w:numId w:val="1"/>
        </w:numPr>
        <w:spacing w:line="230" w:lineRule="auto"/>
        <w:jc w:val="both"/>
        <w:outlineLvl w:val="1"/>
        <w:rPr>
          <w:rFonts w:ascii="Times New Roman" w:hAnsi="Times New Roman" w:cs="Times New Roman"/>
          <w:spacing w:val="-8"/>
          <w:sz w:val="24"/>
          <w:szCs w:val="24"/>
        </w:rPr>
      </w:pPr>
      <w:r w:rsidRPr="00876175">
        <w:rPr>
          <w:rFonts w:ascii="Times New Roman" w:hAnsi="Times New Roman" w:cs="Times New Roman"/>
          <w:spacing w:val="-8"/>
          <w:sz w:val="24"/>
          <w:szCs w:val="24"/>
        </w:rPr>
        <w:t>фамилия               _______________________________________________________;</w:t>
      </w:r>
    </w:p>
    <w:p w:rsidR="00F95206" w:rsidRPr="00876175" w:rsidRDefault="00F95206" w:rsidP="00F95206">
      <w:pPr>
        <w:pStyle w:val="ConsPlusNormal"/>
        <w:numPr>
          <w:ilvl w:val="0"/>
          <w:numId w:val="1"/>
        </w:numPr>
        <w:spacing w:line="230" w:lineRule="auto"/>
        <w:jc w:val="both"/>
        <w:outlineLvl w:val="1"/>
        <w:rPr>
          <w:rFonts w:ascii="Times New Roman" w:hAnsi="Times New Roman" w:cs="Times New Roman"/>
          <w:spacing w:val="-8"/>
          <w:sz w:val="24"/>
          <w:szCs w:val="24"/>
        </w:rPr>
      </w:pPr>
      <w:r w:rsidRPr="00876175">
        <w:rPr>
          <w:rFonts w:ascii="Times New Roman" w:hAnsi="Times New Roman" w:cs="Times New Roman"/>
          <w:spacing w:val="-8"/>
          <w:sz w:val="24"/>
          <w:szCs w:val="24"/>
        </w:rPr>
        <w:t>имя                        _______________________________________________________;</w:t>
      </w:r>
    </w:p>
    <w:p w:rsidR="00F95206" w:rsidRPr="00876175" w:rsidRDefault="00F95206" w:rsidP="00F95206">
      <w:pPr>
        <w:pStyle w:val="ConsPlusNormal"/>
        <w:numPr>
          <w:ilvl w:val="0"/>
          <w:numId w:val="1"/>
        </w:numPr>
        <w:spacing w:line="230" w:lineRule="auto"/>
        <w:jc w:val="both"/>
        <w:outlineLvl w:val="1"/>
        <w:rPr>
          <w:rFonts w:ascii="Times New Roman" w:hAnsi="Times New Roman" w:cs="Times New Roman"/>
          <w:spacing w:val="-8"/>
          <w:sz w:val="24"/>
          <w:szCs w:val="24"/>
        </w:rPr>
      </w:pPr>
      <w:r w:rsidRPr="00876175">
        <w:rPr>
          <w:rFonts w:ascii="Times New Roman" w:hAnsi="Times New Roman" w:cs="Times New Roman"/>
          <w:spacing w:val="-8"/>
          <w:sz w:val="24"/>
          <w:szCs w:val="24"/>
        </w:rPr>
        <w:t>отчество               _______________________________________________________;</w:t>
      </w:r>
    </w:p>
    <w:p w:rsidR="00F95206" w:rsidRPr="00876175" w:rsidRDefault="00F95206" w:rsidP="00F95206">
      <w:pPr>
        <w:pStyle w:val="ConsPlusNormal"/>
        <w:numPr>
          <w:ilvl w:val="0"/>
          <w:numId w:val="1"/>
        </w:numPr>
        <w:spacing w:line="230" w:lineRule="auto"/>
        <w:jc w:val="both"/>
        <w:outlineLvl w:val="1"/>
        <w:rPr>
          <w:rFonts w:ascii="Times New Roman" w:hAnsi="Times New Roman" w:cs="Times New Roman"/>
          <w:spacing w:val="-8"/>
          <w:sz w:val="24"/>
          <w:szCs w:val="24"/>
        </w:rPr>
      </w:pPr>
      <w:r w:rsidRPr="00876175">
        <w:rPr>
          <w:rFonts w:ascii="Times New Roman" w:hAnsi="Times New Roman" w:cs="Times New Roman"/>
          <w:spacing w:val="-8"/>
          <w:sz w:val="24"/>
          <w:szCs w:val="24"/>
        </w:rPr>
        <w:t>дата рождения     _______________________________________________________;</w:t>
      </w:r>
    </w:p>
    <w:p w:rsidR="00F95206" w:rsidRPr="00876175" w:rsidRDefault="00F95206" w:rsidP="00F95206">
      <w:pPr>
        <w:pStyle w:val="ConsPlusNormal"/>
        <w:numPr>
          <w:ilvl w:val="0"/>
          <w:numId w:val="1"/>
        </w:numPr>
        <w:spacing w:line="230" w:lineRule="auto"/>
        <w:jc w:val="both"/>
        <w:outlineLvl w:val="1"/>
        <w:rPr>
          <w:rFonts w:ascii="Times New Roman" w:hAnsi="Times New Roman" w:cs="Times New Roman"/>
          <w:spacing w:val="-8"/>
          <w:sz w:val="24"/>
          <w:szCs w:val="24"/>
        </w:rPr>
      </w:pPr>
      <w:r w:rsidRPr="00876175">
        <w:rPr>
          <w:rFonts w:ascii="Times New Roman" w:hAnsi="Times New Roman" w:cs="Times New Roman"/>
          <w:spacing w:val="-8"/>
          <w:sz w:val="24"/>
          <w:szCs w:val="24"/>
        </w:rPr>
        <w:t>адрес места</w:t>
      </w:r>
    </w:p>
    <w:p w:rsidR="00F95206" w:rsidRPr="00876175" w:rsidRDefault="00F95206" w:rsidP="00F95206">
      <w:pPr>
        <w:pStyle w:val="ConsPlusNormal"/>
        <w:spacing w:line="230" w:lineRule="auto"/>
        <w:ind w:left="284"/>
        <w:jc w:val="both"/>
        <w:outlineLvl w:val="1"/>
        <w:rPr>
          <w:rFonts w:ascii="Times New Roman" w:hAnsi="Times New Roman" w:cs="Times New Roman"/>
          <w:spacing w:val="-8"/>
          <w:sz w:val="24"/>
          <w:szCs w:val="24"/>
        </w:rPr>
      </w:pPr>
      <w:r w:rsidRPr="00876175">
        <w:rPr>
          <w:rFonts w:ascii="Times New Roman" w:hAnsi="Times New Roman" w:cs="Times New Roman"/>
          <w:spacing w:val="-8"/>
          <w:sz w:val="24"/>
          <w:szCs w:val="24"/>
        </w:rPr>
        <w:t xml:space="preserve"> жительства           _______________________________________________________;</w:t>
      </w:r>
    </w:p>
    <w:p w:rsidR="00F95206" w:rsidRPr="00876175" w:rsidRDefault="00F95206" w:rsidP="00F95206">
      <w:pPr>
        <w:pStyle w:val="ConsPlusNormal"/>
        <w:numPr>
          <w:ilvl w:val="0"/>
          <w:numId w:val="1"/>
        </w:numPr>
        <w:spacing w:line="230" w:lineRule="auto"/>
        <w:jc w:val="both"/>
        <w:outlineLvl w:val="1"/>
        <w:rPr>
          <w:rFonts w:ascii="Times New Roman" w:hAnsi="Times New Roman" w:cs="Times New Roman"/>
          <w:spacing w:val="-8"/>
          <w:sz w:val="24"/>
          <w:szCs w:val="24"/>
        </w:rPr>
      </w:pPr>
      <w:r w:rsidRPr="0087617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адрес места </w:t>
      </w:r>
    </w:p>
    <w:p w:rsidR="00F95206" w:rsidRPr="00876175" w:rsidRDefault="00F95206" w:rsidP="00F95206">
      <w:pPr>
        <w:pStyle w:val="ConsPlusNormal"/>
        <w:spacing w:line="230" w:lineRule="auto"/>
        <w:ind w:left="360"/>
        <w:jc w:val="both"/>
        <w:outlineLvl w:val="1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876175">
        <w:rPr>
          <w:rFonts w:ascii="Times New Roman" w:eastAsia="Calibri" w:hAnsi="Times New Roman" w:cs="Times New Roman"/>
          <w:spacing w:val="-8"/>
          <w:sz w:val="24"/>
          <w:szCs w:val="24"/>
        </w:rPr>
        <w:t>нахождения в дни</w:t>
      </w:r>
    </w:p>
    <w:p w:rsidR="00F95206" w:rsidRPr="00876175" w:rsidRDefault="00F95206" w:rsidP="00F95206">
      <w:pPr>
        <w:pStyle w:val="ConsPlusNormal"/>
        <w:spacing w:line="230" w:lineRule="auto"/>
        <w:ind w:left="360"/>
        <w:jc w:val="both"/>
        <w:outlineLvl w:val="1"/>
        <w:rPr>
          <w:rFonts w:ascii="Times New Roman" w:hAnsi="Times New Roman" w:cs="Times New Roman"/>
          <w:spacing w:val="-8"/>
          <w:sz w:val="24"/>
          <w:szCs w:val="24"/>
        </w:rPr>
      </w:pPr>
      <w:r w:rsidRPr="00876175">
        <w:rPr>
          <w:rFonts w:ascii="Times New Roman" w:eastAsia="Calibri" w:hAnsi="Times New Roman" w:cs="Times New Roman"/>
          <w:spacing w:val="-8"/>
          <w:sz w:val="24"/>
          <w:szCs w:val="24"/>
        </w:rPr>
        <w:t>голосования (в желательную дату)  _______________________________________;</w:t>
      </w:r>
    </w:p>
    <w:p w:rsidR="00F95206" w:rsidRPr="00876175" w:rsidRDefault="00F95206" w:rsidP="00F95206">
      <w:pPr>
        <w:pStyle w:val="ConsPlusNormal"/>
        <w:numPr>
          <w:ilvl w:val="0"/>
          <w:numId w:val="1"/>
        </w:numPr>
        <w:spacing w:line="230" w:lineRule="auto"/>
        <w:jc w:val="both"/>
        <w:outlineLvl w:val="1"/>
        <w:rPr>
          <w:rFonts w:ascii="Times New Roman" w:hAnsi="Times New Roman" w:cs="Times New Roman"/>
          <w:spacing w:val="-8"/>
          <w:sz w:val="24"/>
          <w:szCs w:val="24"/>
        </w:rPr>
      </w:pPr>
      <w:r w:rsidRPr="00876175">
        <w:rPr>
          <w:rFonts w:ascii="Times New Roman" w:hAnsi="Times New Roman" w:cs="Times New Roman"/>
          <w:spacing w:val="-8"/>
          <w:sz w:val="24"/>
          <w:szCs w:val="24"/>
        </w:rPr>
        <w:t>данные паспорта _______________________________________________________</w:t>
      </w:r>
    </w:p>
    <w:p w:rsidR="00F95206" w:rsidRPr="00876175" w:rsidRDefault="00F95206" w:rsidP="00F95206">
      <w:pPr>
        <w:suppressAutoHyphens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pacing w:val="-8"/>
          <w:kern w:val="0"/>
          <w:sz w:val="24"/>
          <w:szCs w:val="24"/>
          <w:lang w:eastAsia="ru-RU"/>
        </w:rPr>
      </w:pPr>
      <w:r w:rsidRPr="00876175">
        <w:rPr>
          <w:rFonts w:ascii="Times New Roman" w:hAnsi="Times New Roman" w:cs="Times New Roman"/>
          <w:spacing w:val="-8"/>
          <w:sz w:val="24"/>
          <w:szCs w:val="24"/>
        </w:rPr>
        <w:t xml:space="preserve">     (д</w:t>
      </w:r>
      <w:r w:rsidRPr="00876175">
        <w:rPr>
          <w:rFonts w:ascii="Times New Roman" w:eastAsia="Calibri" w:hAnsi="Times New Roman" w:cs="Times New Roman"/>
          <w:spacing w:val="-8"/>
          <w:kern w:val="0"/>
          <w:sz w:val="24"/>
          <w:szCs w:val="24"/>
          <w:lang w:eastAsia="ru-RU"/>
        </w:rPr>
        <w:t xml:space="preserve">окумента, его </w:t>
      </w:r>
    </w:p>
    <w:p w:rsidR="00F95206" w:rsidRPr="00876175" w:rsidRDefault="00F95206" w:rsidP="00F95206">
      <w:pPr>
        <w:suppressAutoHyphens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pacing w:val="-8"/>
          <w:kern w:val="0"/>
          <w:sz w:val="24"/>
          <w:szCs w:val="24"/>
          <w:lang w:eastAsia="ru-RU"/>
        </w:rPr>
      </w:pPr>
      <w:r w:rsidRPr="00876175">
        <w:rPr>
          <w:rFonts w:ascii="Times New Roman" w:eastAsia="Calibri" w:hAnsi="Times New Roman" w:cs="Times New Roman"/>
          <w:spacing w:val="-8"/>
          <w:kern w:val="0"/>
          <w:sz w:val="24"/>
          <w:szCs w:val="24"/>
          <w:lang w:eastAsia="ru-RU"/>
        </w:rPr>
        <w:t xml:space="preserve">     заменяющего)     _______________________________________________________;</w:t>
      </w:r>
    </w:p>
    <w:p w:rsidR="00F95206" w:rsidRPr="00741A58" w:rsidRDefault="00F95206" w:rsidP="00F9520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30" w:lineRule="auto"/>
        <w:ind w:left="357"/>
        <w:jc w:val="both"/>
        <w:rPr>
          <w:rFonts w:cs="Times New Roman"/>
          <w:spacing w:val="-8"/>
          <w:szCs w:val="24"/>
          <w:lang w:eastAsia="ru-RU"/>
        </w:rPr>
      </w:pPr>
      <w:r>
        <w:rPr>
          <w:rFonts w:cs="Times New Roman"/>
          <w:spacing w:val="-8"/>
          <w:szCs w:val="24"/>
          <w:lang w:eastAsia="ru-RU"/>
        </w:rPr>
        <w:t xml:space="preserve">контактный </w:t>
      </w:r>
      <w:r w:rsidRPr="00741A58">
        <w:rPr>
          <w:rFonts w:cs="Times New Roman"/>
          <w:spacing w:val="-8"/>
          <w:szCs w:val="24"/>
          <w:lang w:eastAsia="ru-RU"/>
        </w:rPr>
        <w:t>телефон</w:t>
      </w:r>
      <w:r>
        <w:rPr>
          <w:rFonts w:cs="Times New Roman"/>
          <w:spacing w:val="-8"/>
          <w:szCs w:val="24"/>
          <w:lang w:eastAsia="ru-RU"/>
        </w:rPr>
        <w:t xml:space="preserve">  ___________________________________________________.</w:t>
      </w:r>
    </w:p>
    <w:p w:rsidR="00F95206" w:rsidRPr="00876175" w:rsidRDefault="00F95206" w:rsidP="00F95206">
      <w:pPr>
        <w:widowControl w:val="0"/>
        <w:autoSpaceDE w:val="0"/>
        <w:autoSpaceDN w:val="0"/>
        <w:adjustRightInd w:val="0"/>
        <w:spacing w:after="0" w:line="230" w:lineRule="auto"/>
        <w:ind w:firstLine="42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76175">
        <w:rPr>
          <w:rFonts w:ascii="Times New Roman" w:hAnsi="Times New Roman" w:cs="Times New Roman"/>
          <w:spacing w:val="-8"/>
          <w:sz w:val="24"/>
          <w:szCs w:val="24"/>
        </w:rPr>
        <w:t>Уведомлен(а) о том, что настоящее заявление может быть подано в МФЦ одновременно с заявлением о включении в список избирателей по месту нахождения (далее – первоначальное заявление), при отказе в приеме первоначального заявления прием настоящего заявления не осуществляется, аннулирование первоначального заявления влечет аннулирование настоящего заявления.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2923"/>
        <w:gridCol w:w="3049"/>
      </w:tblGrid>
      <w:tr w:rsidR="00F95206" w:rsidRPr="00876175" w:rsidTr="007E31B4">
        <w:tc>
          <w:tcPr>
            <w:tcW w:w="3436" w:type="dxa"/>
          </w:tcPr>
          <w:p w:rsidR="00F95206" w:rsidRPr="00876175" w:rsidRDefault="00F95206" w:rsidP="007E31B4">
            <w:pPr>
              <w:pStyle w:val="ConsPlusNormal"/>
              <w:tabs>
                <w:tab w:val="center" w:pos="4733"/>
                <w:tab w:val="right" w:pos="9466"/>
              </w:tabs>
              <w:spacing w:line="230" w:lineRule="auto"/>
              <w:outlineLvl w:val="1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876175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____________________</w:t>
            </w:r>
          </w:p>
          <w:p w:rsidR="00F95206" w:rsidRPr="00876175" w:rsidRDefault="00F95206" w:rsidP="007E31B4">
            <w:pPr>
              <w:pStyle w:val="ConsPlusNormal"/>
              <w:tabs>
                <w:tab w:val="center" w:pos="4733"/>
                <w:tab w:val="right" w:pos="9466"/>
              </w:tabs>
              <w:spacing w:line="23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spacing w:val="-8"/>
              </w:rPr>
            </w:pPr>
            <w:r w:rsidRPr="00876175">
              <w:rPr>
                <w:rFonts w:ascii="Times New Roman" w:eastAsia="Calibri" w:hAnsi="Times New Roman" w:cs="Times New Roman"/>
                <w:i/>
                <w:spacing w:val="-8"/>
              </w:rPr>
              <w:t>(дата)</w:t>
            </w:r>
          </w:p>
        </w:tc>
        <w:tc>
          <w:tcPr>
            <w:tcW w:w="2943" w:type="dxa"/>
          </w:tcPr>
          <w:p w:rsidR="00F95206" w:rsidRPr="00876175" w:rsidRDefault="00F95206" w:rsidP="007E31B4">
            <w:pPr>
              <w:pStyle w:val="ConsPlusNormal"/>
              <w:tabs>
                <w:tab w:val="center" w:pos="4733"/>
                <w:tab w:val="right" w:pos="9466"/>
              </w:tabs>
              <w:spacing w:line="230" w:lineRule="auto"/>
              <w:outlineLvl w:val="1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876175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___________________</w:t>
            </w:r>
          </w:p>
          <w:p w:rsidR="00F95206" w:rsidRPr="00876175" w:rsidRDefault="00F95206" w:rsidP="007E31B4">
            <w:pPr>
              <w:pStyle w:val="ConsPlusNormal"/>
              <w:tabs>
                <w:tab w:val="center" w:pos="4733"/>
                <w:tab w:val="right" w:pos="9466"/>
              </w:tabs>
              <w:spacing w:line="23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spacing w:val="-8"/>
              </w:rPr>
            </w:pPr>
            <w:r w:rsidRPr="00876175">
              <w:rPr>
                <w:rFonts w:ascii="Times New Roman" w:eastAsia="Calibri" w:hAnsi="Times New Roman" w:cs="Times New Roman"/>
                <w:i/>
                <w:spacing w:val="-8"/>
              </w:rPr>
              <w:t>(подпись)</w:t>
            </w:r>
          </w:p>
        </w:tc>
        <w:tc>
          <w:tcPr>
            <w:tcW w:w="3087" w:type="dxa"/>
          </w:tcPr>
          <w:p w:rsidR="00F95206" w:rsidRPr="00876175" w:rsidRDefault="00F95206" w:rsidP="007E31B4">
            <w:pPr>
              <w:pStyle w:val="ConsPlusNormal"/>
              <w:tabs>
                <w:tab w:val="center" w:pos="4733"/>
                <w:tab w:val="right" w:pos="9466"/>
              </w:tabs>
              <w:spacing w:line="230" w:lineRule="auto"/>
              <w:outlineLvl w:val="1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876175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__________________</w:t>
            </w:r>
            <w:r w:rsidRPr="00876175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softHyphen/>
              <w:t>__</w:t>
            </w:r>
          </w:p>
          <w:p w:rsidR="00F95206" w:rsidRDefault="00F95206" w:rsidP="00F95206">
            <w:pPr>
              <w:pStyle w:val="ConsPlusNormal"/>
              <w:tabs>
                <w:tab w:val="center" w:pos="4733"/>
                <w:tab w:val="right" w:pos="9466"/>
              </w:tabs>
              <w:spacing w:line="23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spacing w:val="-8"/>
              </w:rPr>
            </w:pPr>
            <w:r w:rsidRPr="00876175">
              <w:rPr>
                <w:rFonts w:ascii="Times New Roman" w:eastAsia="Calibri" w:hAnsi="Times New Roman" w:cs="Times New Roman"/>
                <w:i/>
                <w:spacing w:val="-8"/>
              </w:rPr>
              <w:t>(инициал</w:t>
            </w:r>
            <w:r>
              <w:rPr>
                <w:rFonts w:ascii="Times New Roman" w:eastAsia="Calibri" w:hAnsi="Times New Roman" w:cs="Times New Roman"/>
                <w:i/>
                <w:spacing w:val="-8"/>
              </w:rPr>
              <w:t>ы</w:t>
            </w:r>
            <w:r w:rsidRPr="00876175">
              <w:rPr>
                <w:rFonts w:ascii="Times New Roman" w:eastAsia="Calibri" w:hAnsi="Times New Roman" w:cs="Times New Roman"/>
                <w:i/>
                <w:spacing w:val="-8"/>
              </w:rPr>
              <w:t>, фамилия заявителя)</w:t>
            </w:r>
          </w:p>
          <w:p w:rsidR="00F95206" w:rsidRPr="00876175" w:rsidRDefault="00F95206" w:rsidP="00F95206">
            <w:pPr>
              <w:pStyle w:val="ConsPlusNormal"/>
              <w:tabs>
                <w:tab w:val="center" w:pos="4733"/>
                <w:tab w:val="right" w:pos="9466"/>
              </w:tabs>
              <w:spacing w:line="23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spacing w:val="-8"/>
              </w:rPr>
            </w:pPr>
          </w:p>
        </w:tc>
      </w:tr>
    </w:tbl>
    <w:p w:rsidR="00F95206" w:rsidRDefault="00F95206" w:rsidP="00F95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0"/>
          <w:szCs w:val="28"/>
        </w:rPr>
      </w:pPr>
      <w:r>
        <w:rPr>
          <w:b/>
          <w:color w:val="000000" w:themeColor="text1"/>
          <w:sz w:val="20"/>
          <w:szCs w:val="28"/>
        </w:rPr>
        <w:t xml:space="preserve">- - - - - - - - - - - - - - - - - -- - - - - - - - - - - - - - - - - - - - - - - - - - - - - - - - - - - - - - - - - - - - - - - - - - - - - - - - - - - - - - - - - - - - - - </w:t>
      </w:r>
    </w:p>
    <w:p w:rsidR="00F95206" w:rsidRPr="003C7FF5" w:rsidRDefault="00F95206" w:rsidP="00F95206">
      <w:pPr>
        <w:pStyle w:val="ConsPlusNormal"/>
        <w:tabs>
          <w:tab w:val="center" w:pos="4733"/>
          <w:tab w:val="right" w:pos="9466"/>
        </w:tabs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C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ОТРЫВНАЯ ЧАСТЬ ЗАЯВЛЕНИЯ </w:t>
      </w:r>
      <w:r w:rsidRPr="003C7FF5">
        <w:rPr>
          <w:rFonts w:ascii="Times New Roman" w:eastAsia="Calibri" w:hAnsi="Times New Roman" w:cs="Times New Roman"/>
          <w:sz w:val="24"/>
          <w:szCs w:val="24"/>
        </w:rPr>
        <w:t>о предос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тавлении избирателю возможности </w:t>
      </w:r>
      <w:r w:rsidRPr="003C7FF5">
        <w:rPr>
          <w:rFonts w:ascii="Times New Roman" w:eastAsia="Calibri" w:hAnsi="Times New Roman" w:cs="Times New Roman"/>
          <w:sz w:val="24"/>
          <w:szCs w:val="24"/>
        </w:rPr>
        <w:t>проголосовать вне помещения для голосования</w:t>
      </w:r>
      <w:r w:rsidRPr="003C7FF5">
        <w:rPr>
          <w:rFonts w:ascii="Times New Roman" w:hAnsi="Times New Roman" w:cs="Times New Roman"/>
          <w:b/>
          <w:color w:val="000000" w:themeColor="text1"/>
          <w:sz w:val="20"/>
          <w:szCs w:val="28"/>
        </w:rPr>
        <w:t xml:space="preserve"> (передается избирателю)</w:t>
      </w:r>
    </w:p>
    <w:tbl>
      <w:tblPr>
        <w:tblW w:w="10632" w:type="dxa"/>
        <w:jc w:val="center"/>
        <w:tblLayout w:type="fixed"/>
        <w:tblLook w:val="00A0" w:firstRow="1" w:lastRow="0" w:firstColumn="1" w:lastColumn="0" w:noHBand="0" w:noVBand="0"/>
      </w:tblPr>
      <w:tblGrid>
        <w:gridCol w:w="3938"/>
        <w:gridCol w:w="6694"/>
      </w:tblGrid>
      <w:tr w:rsidR="00F95206" w:rsidRPr="003C7FF5" w:rsidTr="007E31B4">
        <w:trPr>
          <w:trHeight w:val="650"/>
          <w:jc w:val="center"/>
        </w:trPr>
        <w:tc>
          <w:tcPr>
            <w:tcW w:w="3938" w:type="dxa"/>
            <w:vAlign w:val="bottom"/>
          </w:tcPr>
          <w:p w:rsidR="00F95206" w:rsidRPr="003C7FF5" w:rsidRDefault="00F95206" w:rsidP="007E31B4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7FF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МП (штампа)</w:t>
            </w:r>
          </w:p>
        </w:tc>
        <w:tc>
          <w:tcPr>
            <w:tcW w:w="6694" w:type="dxa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38"/>
              <w:gridCol w:w="46"/>
              <w:gridCol w:w="413"/>
              <w:gridCol w:w="459"/>
              <w:gridCol w:w="268"/>
              <w:gridCol w:w="459"/>
              <w:gridCol w:w="459"/>
              <w:gridCol w:w="381"/>
              <w:gridCol w:w="459"/>
            </w:tblGrid>
            <w:tr w:rsidR="00F95206" w:rsidRPr="003C7FF5" w:rsidTr="007E31B4">
              <w:trPr>
                <w:gridAfter w:val="1"/>
                <w:wAfter w:w="459" w:type="dxa"/>
                <w:cantSplit/>
                <w:trHeight w:hRule="exact" w:val="364"/>
              </w:trPr>
              <w:tc>
                <w:tcPr>
                  <w:tcW w:w="238" w:type="dxa"/>
                  <w:tcBorders>
                    <w:right w:val="single" w:sz="2" w:space="0" w:color="auto"/>
                  </w:tcBorders>
                </w:tcPr>
                <w:p w:rsidR="00F95206" w:rsidRPr="003C7FF5" w:rsidRDefault="00F95206" w:rsidP="007E31B4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F95206" w:rsidRPr="003C7FF5" w:rsidRDefault="00F95206" w:rsidP="007E31B4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C7FF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95206" w:rsidRPr="003C7FF5" w:rsidRDefault="00F95206" w:rsidP="007E31B4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C7FF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68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F95206" w:rsidRPr="003C7FF5" w:rsidRDefault="00F95206" w:rsidP="007E31B4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F95206" w:rsidRPr="003C7FF5" w:rsidRDefault="00F95206" w:rsidP="007E31B4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F95206" w:rsidRPr="003C7FF5" w:rsidRDefault="00F95206" w:rsidP="007E31B4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95206" w:rsidRPr="003C7FF5" w:rsidRDefault="00F95206" w:rsidP="007E31B4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95206" w:rsidRPr="003C7FF5" w:rsidTr="007E31B4">
              <w:trPr>
                <w:cantSplit/>
                <w:trHeight w:hRule="exact" w:val="329"/>
              </w:trPr>
              <w:tc>
                <w:tcPr>
                  <w:tcW w:w="284" w:type="dxa"/>
                  <w:gridSpan w:val="2"/>
                </w:tcPr>
                <w:p w:rsidR="00F95206" w:rsidRPr="003C7FF5" w:rsidRDefault="00F95206" w:rsidP="007E31B4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99" w:type="dxa"/>
                  <w:gridSpan w:val="4"/>
                </w:tcPr>
                <w:p w:rsidR="00F95206" w:rsidRPr="003C7FF5" w:rsidRDefault="00F95206" w:rsidP="007E31B4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ind w:left="-250" w:firstLine="142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3C7FF5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код субъекта РФ</w:t>
                  </w:r>
                </w:p>
              </w:tc>
              <w:tc>
                <w:tcPr>
                  <w:tcW w:w="1299" w:type="dxa"/>
                  <w:gridSpan w:val="3"/>
                </w:tcPr>
                <w:p w:rsidR="00F95206" w:rsidRPr="003C7FF5" w:rsidRDefault="00F95206" w:rsidP="007E31B4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3C7FF5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№ МФЦ</w:t>
                  </w:r>
                </w:p>
              </w:tc>
            </w:tr>
          </w:tbl>
          <w:p w:rsidR="00F95206" w:rsidRPr="003C7FF5" w:rsidRDefault="00F95206" w:rsidP="007E31B4">
            <w:pPr>
              <w:widowControl w:val="0"/>
              <w:tabs>
                <w:tab w:val="left" w:pos="1260"/>
                <w:tab w:val="right" w:pos="4467"/>
                <w:tab w:val="left" w:pos="457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C7FF5">
              <w:rPr>
                <w:rFonts w:ascii="Times New Roman" w:hAnsi="Times New Roman" w:cs="Times New Roman"/>
                <w:color w:val="000000" w:themeColor="text1"/>
              </w:rPr>
              <w:t>Место подачи:</w:t>
            </w:r>
          </w:p>
        </w:tc>
      </w:tr>
    </w:tbl>
    <w:p w:rsidR="00F95206" w:rsidRPr="00F93E66" w:rsidRDefault="00F95206" w:rsidP="00F9520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F95206" w:rsidRPr="00F93E66" w:rsidRDefault="00F95206" w:rsidP="00F95206">
      <w:pPr>
        <w:widowControl w:val="0"/>
        <w:autoSpaceDE w:val="0"/>
        <w:autoSpaceDN w:val="0"/>
        <w:adjustRightInd w:val="0"/>
        <w:spacing w:before="120"/>
        <w:jc w:val="center"/>
        <w:rPr>
          <w:color w:val="000000" w:themeColor="text1"/>
          <w:sz w:val="16"/>
          <w:szCs w:val="16"/>
        </w:rPr>
      </w:pPr>
      <w:r w:rsidRPr="00F93E66">
        <w:rPr>
          <w:color w:val="000000" w:themeColor="text1"/>
          <w:sz w:val="16"/>
          <w:szCs w:val="16"/>
        </w:rPr>
        <w:t>_____________________________________________________________________________________</w:t>
      </w:r>
      <w:r>
        <w:rPr>
          <w:color w:val="000000" w:themeColor="text1"/>
          <w:sz w:val="16"/>
          <w:szCs w:val="16"/>
        </w:rPr>
        <w:t>_________________</w:t>
      </w:r>
    </w:p>
    <w:p w:rsidR="00F95206" w:rsidRPr="00741A58" w:rsidRDefault="00F95206" w:rsidP="00F95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741A5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(фа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милия, имя, отчество избирателя</w:t>
      </w:r>
      <w:r w:rsidRPr="00741A5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tbl>
      <w:tblPr>
        <w:tblW w:w="10881" w:type="dxa"/>
        <w:tblLayout w:type="fixed"/>
        <w:tblLook w:val="00A0" w:firstRow="1" w:lastRow="0" w:firstColumn="1" w:lastColumn="0" w:noHBand="0" w:noVBand="0"/>
      </w:tblPr>
      <w:tblGrid>
        <w:gridCol w:w="5637"/>
        <w:gridCol w:w="283"/>
        <w:gridCol w:w="2268"/>
        <w:gridCol w:w="284"/>
        <w:gridCol w:w="2409"/>
      </w:tblGrid>
      <w:tr w:rsidR="00F95206" w:rsidRPr="00F93E66" w:rsidTr="007E31B4">
        <w:trPr>
          <w:trHeight w:val="406"/>
        </w:trPr>
        <w:tc>
          <w:tcPr>
            <w:tcW w:w="5637" w:type="dxa"/>
          </w:tcPr>
          <w:p w:rsidR="00F95206" w:rsidRPr="00F93E66" w:rsidRDefault="00F95206" w:rsidP="007E31B4">
            <w:pPr>
              <w:autoSpaceDE w:val="0"/>
              <w:autoSpaceDN w:val="0"/>
              <w:adjustRightInd w:val="0"/>
              <w:spacing w:before="120"/>
              <w:rPr>
                <w:color w:val="000000" w:themeColor="text1"/>
                <w:sz w:val="16"/>
                <w:szCs w:val="28"/>
              </w:rPr>
            </w:pPr>
            <w:r w:rsidRPr="00F93E66">
              <w:rPr>
                <w:color w:val="000000" w:themeColor="text1"/>
                <w:sz w:val="16"/>
                <w:szCs w:val="28"/>
              </w:rPr>
              <w:t>_____________________</w:t>
            </w:r>
            <w:r>
              <w:rPr>
                <w:color w:val="000000" w:themeColor="text1"/>
                <w:sz w:val="16"/>
                <w:szCs w:val="28"/>
              </w:rPr>
              <w:t>_______</w:t>
            </w:r>
            <w:r w:rsidRPr="00F93E66">
              <w:rPr>
                <w:color w:val="000000" w:themeColor="text1"/>
                <w:sz w:val="16"/>
                <w:szCs w:val="28"/>
              </w:rPr>
              <w:t>_______________________________</w:t>
            </w:r>
          </w:p>
          <w:p w:rsidR="00F95206" w:rsidRPr="00741A58" w:rsidRDefault="00F95206" w:rsidP="007E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41A5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(фамилия, инициалы лица, принявшего заявление)</w:t>
            </w:r>
          </w:p>
        </w:tc>
        <w:tc>
          <w:tcPr>
            <w:tcW w:w="283" w:type="dxa"/>
            <w:tcBorders>
              <w:left w:val="nil"/>
            </w:tcBorders>
          </w:tcPr>
          <w:p w:rsidR="00F95206" w:rsidRPr="00F93E66" w:rsidRDefault="00F95206" w:rsidP="007E31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F95206" w:rsidRDefault="00F95206" w:rsidP="00F95206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6"/>
              </w:rPr>
            </w:pPr>
            <w:r w:rsidRPr="00F93E66">
              <w:rPr>
                <w:color w:val="000000" w:themeColor="text1"/>
                <w:sz w:val="16"/>
              </w:rPr>
              <w:t>___________</w:t>
            </w:r>
            <w:r>
              <w:rPr>
                <w:color w:val="000000" w:themeColor="text1"/>
                <w:sz w:val="16"/>
              </w:rPr>
              <w:t>____</w:t>
            </w:r>
          </w:p>
          <w:p w:rsidR="00F95206" w:rsidRPr="00741A58" w:rsidRDefault="00F95206" w:rsidP="00F9520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41A5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F95206" w:rsidRPr="00F93E66" w:rsidRDefault="00F95206" w:rsidP="007E31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F95206" w:rsidRDefault="00F95206" w:rsidP="007E31B4">
            <w:pPr>
              <w:autoSpaceDE w:val="0"/>
              <w:autoSpaceDN w:val="0"/>
              <w:adjustRightInd w:val="0"/>
              <w:spacing w:after="0" w:line="240" w:lineRule="auto"/>
              <w:ind w:right="992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____________</w:t>
            </w:r>
          </w:p>
          <w:p w:rsidR="00F95206" w:rsidRDefault="00F95206" w:rsidP="007E31B4">
            <w:pPr>
              <w:autoSpaceDE w:val="0"/>
              <w:autoSpaceDN w:val="0"/>
              <w:adjustRightInd w:val="0"/>
              <w:spacing w:after="0" w:line="240" w:lineRule="auto"/>
              <w:ind w:right="992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F95206" w:rsidRDefault="00F95206" w:rsidP="007E31B4">
            <w:pPr>
              <w:autoSpaceDE w:val="0"/>
              <w:autoSpaceDN w:val="0"/>
              <w:adjustRightInd w:val="0"/>
              <w:spacing w:after="0" w:line="240" w:lineRule="auto"/>
              <w:ind w:right="992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41A5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дата, </w:t>
            </w:r>
            <w:r w:rsidRPr="00741A5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время)</w:t>
            </w:r>
          </w:p>
          <w:p w:rsidR="00F95206" w:rsidRPr="00741A58" w:rsidRDefault="00F95206" w:rsidP="007E31B4">
            <w:pPr>
              <w:autoSpaceDE w:val="0"/>
              <w:autoSpaceDN w:val="0"/>
              <w:adjustRightInd w:val="0"/>
              <w:spacing w:after="0" w:line="240" w:lineRule="auto"/>
              <w:ind w:right="992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E552B1" w:rsidRDefault="006D6D62"/>
    <w:sectPr w:rsidR="00E552B1" w:rsidSect="00F952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206" w:rsidRDefault="00F95206" w:rsidP="00F95206">
      <w:pPr>
        <w:spacing w:after="0" w:line="240" w:lineRule="auto"/>
      </w:pPr>
      <w:r>
        <w:separator/>
      </w:r>
    </w:p>
  </w:endnote>
  <w:endnote w:type="continuationSeparator" w:id="0">
    <w:p w:rsidR="00F95206" w:rsidRDefault="00F95206" w:rsidP="00F9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206" w:rsidRDefault="00F95206" w:rsidP="00F95206">
      <w:pPr>
        <w:spacing w:after="0" w:line="240" w:lineRule="auto"/>
      </w:pPr>
      <w:r>
        <w:separator/>
      </w:r>
    </w:p>
  </w:footnote>
  <w:footnote w:type="continuationSeparator" w:id="0">
    <w:p w:rsidR="00F95206" w:rsidRDefault="00F95206" w:rsidP="00F95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6FC"/>
    <w:multiLevelType w:val="hybridMultilevel"/>
    <w:tmpl w:val="9E965860"/>
    <w:lvl w:ilvl="0" w:tplc="6A5A8E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1E"/>
    <w:rsid w:val="002A321E"/>
    <w:rsid w:val="005C50D9"/>
    <w:rsid w:val="006D6D62"/>
    <w:rsid w:val="00A41ED8"/>
    <w:rsid w:val="00D25874"/>
    <w:rsid w:val="00F9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FB74"/>
  <w15:chartTrackingRefBased/>
  <w15:docId w15:val="{F94633C8-2B05-431D-892A-D9D802F4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206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2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F952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F95206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F95206"/>
    <w:rPr>
      <w:rFonts w:ascii="Calibri" w:eastAsia="SimSun" w:hAnsi="Calibri" w:cs="Calibri"/>
      <w:kern w:val="1"/>
      <w:sz w:val="20"/>
      <w:szCs w:val="20"/>
      <w:lang w:eastAsia="ar-SA"/>
    </w:rPr>
  </w:style>
  <w:style w:type="character" w:styleId="a6">
    <w:name w:val="footnote reference"/>
    <w:basedOn w:val="a0"/>
    <w:unhideWhenUsed/>
    <w:rsid w:val="00F95206"/>
    <w:rPr>
      <w:vertAlign w:val="superscript"/>
    </w:rPr>
  </w:style>
  <w:style w:type="paragraph" w:styleId="a7">
    <w:name w:val="List Paragraph"/>
    <w:basedOn w:val="a"/>
    <w:uiPriority w:val="34"/>
    <w:qFormat/>
    <w:rsid w:val="00F95206"/>
    <w:pPr>
      <w:suppressAutoHyphens w:val="0"/>
      <w:ind w:left="720"/>
      <w:contextualSpacing/>
    </w:pPr>
    <w:rPr>
      <w:rFonts w:ascii="Times New Roman" w:eastAsia="Calibri" w:hAnsi="Times New Roman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Поташенко Олеся Николаевна</dc:creator>
  <cp:keywords/>
  <dc:description/>
  <cp:lastModifiedBy>Поташенко Олеся Николаевна</cp:lastModifiedBy>
  <cp:revision>2</cp:revision>
  <dcterms:created xsi:type="dcterms:W3CDTF">2025-07-09T01:16:00Z</dcterms:created>
  <dcterms:modified xsi:type="dcterms:W3CDTF">2025-07-09T01:16:00Z</dcterms:modified>
</cp:coreProperties>
</file>