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right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contextualSpacing w:val="0"/>
        <w:ind w:right="0"/>
        <w:jc w:val="center"/>
        <w:rPr>
          <w:spacing w:val="-2"/>
          <w:highlight w:val="none"/>
        </w:rPr>
        <w:suppressLineNumbers w:val="0"/>
      </w:pPr>
      <w:r>
        <w:t xml:space="preserve">Согласие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2"/>
        </w:rPr>
        <w:t xml:space="preserve"> </w:t>
      </w:r>
      <w:r>
        <w:t xml:space="preserve">обработку</w:t>
      </w:r>
      <w:r>
        <w:rPr>
          <w:spacing w:val="-2"/>
        </w:rPr>
        <w:t xml:space="preserve"> </w:t>
      </w:r>
      <w:r>
        <w:t xml:space="preserve">персональных</w:t>
      </w:r>
      <w:r>
        <w:rPr>
          <w:spacing w:val="-1"/>
        </w:rPr>
        <w:t xml:space="preserve"> </w:t>
      </w:r>
      <w:r>
        <w:rPr>
          <w:spacing w:val="-2"/>
        </w:rPr>
        <w:t xml:space="preserve">данных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53"/>
        <w:contextualSpacing w:val="0"/>
        <w:ind w:left="0" w:right="0"/>
        <w:jc w:val="left"/>
        <w:spacing w:before="60" w:after="4"/>
        <w:suppressLineNumbers w:val="0"/>
      </w:pPr>
      <w:r>
        <w:t xml:space="preserve">_____________________________________________________________________________</w:t>
      </w:r>
      <w:r/>
    </w:p>
    <w:p>
      <w:pPr>
        <w:pStyle w:val="853"/>
        <w:contextualSpacing w:val="0"/>
        <w:ind w:right="0"/>
        <w:jc w:val="left"/>
        <w:spacing w:line="20" w:lineRule="exact"/>
        <w:rPr>
          <w:sz w:val="2"/>
        </w:rPr>
        <w:suppressLineNumbers w:val="0"/>
      </w:pPr>
      <w:r>
        <w:rPr>
          <w:sz w:val="2"/>
          <w:lang w:eastAsia="ru-RU"/>
        </w:rPr>
      </w:r>
      <w:r>
        <w:rPr>
          <w:sz w:val="2"/>
        </w:rPr>
      </w:r>
      <w:r>
        <w:rPr>
          <w:sz w:val="2"/>
        </w:rPr>
      </w:r>
    </w:p>
    <w:p>
      <w:pPr>
        <w:contextualSpacing w:val="0"/>
        <w:ind w:left="3540" w:right="0"/>
        <w:jc w:val="left"/>
        <w:spacing w:before="45"/>
        <w:rPr>
          <w:sz w:val="20"/>
        </w:rPr>
        <w:suppressLineNumbers w:val="0"/>
      </w:pPr>
      <w:r>
        <w:rPr>
          <w:sz w:val="20"/>
        </w:rPr>
        <w:t xml:space="preserve">(Фамилия, имя, отчество </w:t>
      </w:r>
      <w:r>
        <w:rPr>
          <w:spacing w:val="-2"/>
          <w:sz w:val="20"/>
        </w:rPr>
        <w:t xml:space="preserve">полностью)</w:t>
      </w:r>
      <w:r>
        <w:rPr>
          <w:sz w:val="20"/>
        </w:rPr>
      </w:r>
      <w:r>
        <w:rPr>
          <w:sz w:val="20"/>
        </w:rPr>
      </w:r>
    </w:p>
    <w:p>
      <w:pPr>
        <w:pStyle w:val="853"/>
        <w:contextualSpacing w:val="0"/>
        <w:ind w:right="0"/>
        <w:jc w:val="left"/>
        <w:spacing w:before="1"/>
        <w:rPr>
          <w:spacing w:val="-2"/>
        </w:rPr>
        <w:suppressLineNumbers w:val="0"/>
      </w:pPr>
      <w:r>
        <w:t xml:space="preserve">зарегистрированный</w:t>
      </w:r>
      <w:r>
        <w:rPr>
          <w:spacing w:val="-7"/>
        </w:rPr>
        <w:t xml:space="preserve"> </w:t>
      </w:r>
      <w:r>
        <w:t xml:space="preserve">(ая)</w:t>
      </w:r>
      <w:r>
        <w:rPr>
          <w:spacing w:val="-6"/>
        </w:rPr>
        <w:t xml:space="preserve"> </w:t>
      </w:r>
      <w:r>
        <w:t xml:space="preserve">по а</w:t>
      </w:r>
      <w:r>
        <w:rPr>
          <w:spacing w:val="-2"/>
        </w:rPr>
        <w:t xml:space="preserve">дресу_________________________________________________________________________</w:t>
      </w:r>
      <w:r>
        <w:rPr>
          <w:spacing w:val="-2"/>
          <w:highlight w:val="none"/>
        </w:rPr>
      </w:r>
    </w:p>
    <w:p>
      <w:pPr>
        <w:pStyle w:val="853"/>
        <w:contextualSpacing w:val="0"/>
        <w:ind w:right="0"/>
        <w:jc w:val="left"/>
        <w:spacing w:before="1"/>
        <w:rPr>
          <w:spacing w:val="-2"/>
          <w:highlight w:val="none"/>
        </w:rPr>
        <w:suppressLineNumbers w:val="0"/>
      </w:pPr>
      <w:r>
        <w:rPr>
          <w:sz w:val="20"/>
        </w:rPr>
        <w:t xml:space="preserve">                                                                                           </w:t>
      </w:r>
      <w:r>
        <w:rPr>
          <w:sz w:val="20"/>
        </w:rPr>
        <w:t xml:space="preserve">(адрес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 xml:space="preserve">регистрации)</w:t>
      </w:r>
      <w:r>
        <w:rPr>
          <w:spacing w:val="-2"/>
          <w:highlight w:val="none"/>
        </w:rPr>
      </w:r>
      <w:r/>
    </w:p>
    <w:p>
      <w:pPr>
        <w:pStyle w:val="853"/>
        <w:contextualSpacing w:val="0"/>
        <w:ind w:right="0"/>
        <w:jc w:val="left"/>
        <w:spacing w:before="61"/>
        <w:suppressLineNumbers w:val="0"/>
      </w:pPr>
      <w:r>
        <w:t xml:space="preserve">паспорт</w:t>
      </w:r>
      <w:r>
        <w:rPr>
          <w:spacing w:val="-2"/>
        </w:rPr>
        <w:t xml:space="preserve"> </w:t>
      </w:r>
      <w:r>
        <w:t xml:space="preserve">гражданина РФ</w:t>
      </w:r>
      <w:r>
        <w:rPr>
          <w:spacing w:val="-3"/>
        </w:rPr>
        <w:t xml:space="preserve"> </w:t>
      </w:r>
      <w:r>
        <w:t xml:space="preserve">серия</w:t>
      </w:r>
      <w:r>
        <w:rPr>
          <w:spacing w:val="-1"/>
        </w:rPr>
        <w:t xml:space="preserve"> ______</w:t>
      </w:r>
      <w:r>
        <w:t xml:space="preserve">№</w:t>
      </w:r>
      <w:r>
        <w:rPr>
          <w:spacing w:val="-2"/>
          <w:u w:val="none"/>
        </w:rPr>
        <w:t xml:space="preserve"> ____________</w:t>
      </w:r>
      <w:r>
        <w:rPr>
          <w:u w:val="none"/>
        </w:rPr>
        <w:t xml:space="preserve">,</w:t>
      </w:r>
      <w:r>
        <w:rPr>
          <w:spacing w:val="-1"/>
          <w:u w:val="none"/>
        </w:rPr>
        <w:t xml:space="preserve"> </w:t>
      </w:r>
      <w:r>
        <w:rPr>
          <w:spacing w:val="-2"/>
        </w:rPr>
        <w:t xml:space="preserve">выдан ________________________</w:t>
      </w:r>
      <w:r/>
    </w:p>
    <w:p>
      <w:pPr>
        <w:pStyle w:val="853"/>
        <w:contextualSpacing w:val="0"/>
        <w:ind w:right="0"/>
        <w:jc w:val="left"/>
        <w:spacing w:before="60" w:after="4"/>
        <w:suppressLineNumbers w:val="0"/>
      </w:pPr>
      <w:r>
        <w:t xml:space="preserve">_____________________________________________________________________________</w:t>
      </w:r>
      <w:r/>
    </w:p>
    <w:p>
      <w:pPr>
        <w:pStyle w:val="853"/>
        <w:contextualSpacing w:val="0"/>
        <w:ind w:left="0" w:right="0"/>
        <w:jc w:val="left"/>
        <w:spacing w:line="20" w:lineRule="exact"/>
        <w:rPr>
          <w:sz w:val="2"/>
        </w:rPr>
        <w:suppressLineNumbers w:val="0"/>
      </w:pPr>
      <w:r>
        <w:rPr>
          <w:sz w:val="2"/>
          <w:lang w:eastAsia="ru-RU"/>
        </w:rPr>
      </w:r>
      <w:r>
        <w:rPr>
          <w:sz w:val="2"/>
        </w:rPr>
      </w:r>
      <w:r>
        <w:rPr>
          <w:sz w:val="2"/>
        </w:rPr>
      </w:r>
    </w:p>
    <w:p>
      <w:pPr>
        <w:contextualSpacing w:val="0"/>
        <w:ind w:left="4327" w:right="0"/>
        <w:jc w:val="left"/>
        <w:spacing w:before="45"/>
        <w:rPr>
          <w:sz w:val="20"/>
        </w:rPr>
        <w:suppressLineNumbers w:val="0"/>
      </w:pPr>
      <w:r>
        <w:rPr>
          <w:sz w:val="20"/>
        </w:rPr>
        <w:t xml:space="preserve">(кем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и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когда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 xml:space="preserve">выдан)</w:t>
      </w:r>
      <w:r>
        <w:rPr>
          <w:sz w:val="20"/>
        </w:rPr>
      </w:r>
      <w:r>
        <w:rPr>
          <w:sz w:val="20"/>
        </w:rPr>
      </w:r>
    </w:p>
    <w:p>
      <w:pPr>
        <w:pStyle w:val="853"/>
        <w:contextualSpacing w:val="0"/>
        <w:ind w:right="0"/>
        <w:jc w:val="left"/>
        <w:spacing w:before="1" w:after="0" w:line="360" w:lineRule="auto"/>
        <w:rPr>
          <w:highlight w:val="none"/>
        </w:rPr>
        <w:suppressLineNumbers w:val="0"/>
      </w:pPr>
      <w:r>
        <w:rPr>
          <w:lang w:eastAsia="ru-RU"/>
        </w:rPr>
      </w:r>
      <w:r>
        <w:t xml:space="preserve">мобильный т</w:t>
      </w:r>
      <w:r>
        <w:t xml:space="preserve">елефон</w:t>
      </w:r>
      <w: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pStyle w:val="853"/>
        <w:contextualSpacing w:val="0"/>
        <w:ind w:right="0"/>
        <w:jc w:val="left"/>
        <w:spacing w:before="1" w:line="559" w:lineRule="auto"/>
        <w:rPr>
          <w:highlight w:val="none"/>
        </w:rPr>
        <w:suppressLineNumbers w:val="0"/>
      </w:pPr>
      <w:r>
        <w:rPr>
          <w:highlight w:val="none"/>
        </w:rPr>
        <w:t xml:space="preserve">_____________________________________________________________________________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853"/>
        <w:contextualSpacing w:val="0"/>
        <w:ind w:right="0"/>
        <w:jc w:val="left"/>
        <w:spacing w:before="1" w:after="0" w:line="360" w:lineRule="auto"/>
        <w:rPr>
          <w:highlight w:val="none"/>
        </w:rPr>
        <w:suppressLineNumbers w:val="0"/>
      </w:pPr>
      <w:r>
        <w:t xml:space="preserve">адрес</w:t>
      </w:r>
      <w:r>
        <w:rPr>
          <w:spacing w:val="-15"/>
        </w:rPr>
        <w:t xml:space="preserve"> </w:t>
      </w:r>
      <w:r>
        <w:t xml:space="preserve">электронной</w:t>
      </w:r>
      <w:r>
        <w:rPr>
          <w:spacing w:val="-15"/>
        </w:rPr>
        <w:t xml:space="preserve"> </w:t>
      </w:r>
      <w:r>
        <w:t xml:space="preserve">почты________________________________________________________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  <w:r/>
      <w:r>
        <w:rPr>
          <w:highlight w:val="none"/>
        </w:rPr>
      </w:r>
    </w:p>
    <w:p>
      <w:pPr>
        <w:pStyle w:val="853"/>
        <w:ind w:left="-3"/>
        <w:spacing w:line="20" w:lineRule="exact"/>
        <w:rPr>
          <w:sz w:val="2"/>
        </w:rPr>
      </w:pPr>
      <w:r>
        <w:rPr>
          <w:sz w:val="2"/>
          <w:lang w:eastAsia="ru-RU"/>
        </w:rPr>
      </w:r>
      <w:r>
        <w:rPr>
          <w:sz w:val="2"/>
        </w:rPr>
      </w:r>
      <w:r>
        <w:rPr>
          <w:sz w:val="2"/>
        </w:rPr>
      </w:r>
    </w:p>
    <w:p>
      <w:pPr>
        <w:pStyle w:val="853"/>
        <w:ind w:right="152" w:firstLine="360"/>
        <w:jc w:val="both"/>
        <w:spacing w:before="231"/>
      </w:pPr>
      <w:r>
        <w:t xml:space="preserve">Персональные данные, в отношении которых дается настоящее согласие, включают данные, содержащиеся в заявлении (запросе) и в прилагаемых документах в объемах, необходимых для предоставления услуги.</w:t>
      </w:r>
      <w:r/>
    </w:p>
    <w:p>
      <w:pPr>
        <w:pStyle w:val="853"/>
        <w:ind w:right="143" w:firstLine="360"/>
        <w:jc w:val="both"/>
      </w:pPr>
      <w:r>
        <w:t xml:space="preserve">Обработка персо</w:t>
      </w:r>
      <w:r>
        <w:t xml:space="preserve">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</w:t>
      </w:r>
      <w:r>
        <w:rPr>
          <w:spacing w:val="-5"/>
        </w:rPr>
        <w:t xml:space="preserve"> </w:t>
      </w:r>
      <w:r>
        <w:t xml:space="preserve">передачу</w:t>
      </w:r>
      <w:r>
        <w:rPr>
          <w:spacing w:val="-5"/>
        </w:rPr>
        <w:t xml:space="preserve"> </w:t>
      </w:r>
      <w:r>
        <w:t xml:space="preserve">(распространение,</w:t>
      </w:r>
      <w:r>
        <w:rPr>
          <w:spacing w:val="-5"/>
        </w:rPr>
        <w:t xml:space="preserve"> </w:t>
      </w:r>
      <w:r>
        <w:t xml:space="preserve">предоставление,</w:t>
      </w:r>
      <w:r>
        <w:rPr>
          <w:spacing w:val="-5"/>
        </w:rPr>
        <w:t xml:space="preserve"> </w:t>
      </w:r>
      <w:r>
        <w:t xml:space="preserve">доступ),</w:t>
      </w:r>
      <w:r>
        <w:rPr>
          <w:spacing w:val="-5"/>
        </w:rPr>
        <w:t xml:space="preserve"> </w:t>
      </w:r>
      <w:r>
        <w:t xml:space="preserve">обезличивание,</w:t>
      </w:r>
      <w:r>
        <w:rPr>
          <w:spacing w:val="-5"/>
        </w:rPr>
        <w:t xml:space="preserve"> </w:t>
      </w:r>
      <w:r>
        <w:t xml:space="preserve">блокирование, удаление, уничтожение персональных данных.</w:t>
      </w:r>
      <w:r/>
    </w:p>
    <w:p>
      <w:pPr>
        <w:pStyle w:val="853"/>
        <w:ind w:right="143" w:firstLine="360"/>
        <w:jc w:val="both"/>
      </w:pPr>
      <w:r>
        <w:t xml:space="preserve">Оказание услуги предполагает </w:t>
      </w:r>
      <w:r>
        <w:t xml:space="preserve">передачу </w:t>
      </w:r>
      <w:r>
        <w:t xml:space="preserve">персональных данных третьим лицам — иным службам и организациям, участвующим в оказании услуги, исключительно в закрытом виде и на условиях конфиденциальности, с целью </w:t>
      </w:r>
      <w:r>
        <w:t xml:space="preserve">предоставления услуги.</w:t>
      </w:r>
      <w:r/>
    </w:p>
    <w:p>
      <w:pPr>
        <w:pStyle w:val="853"/>
        <w:ind w:right="149" w:firstLine="360"/>
        <w:jc w:val="both"/>
      </w:pPr>
      <w:r>
        <w:t xml:space="preserve">Оказание услуги предполагает </w:t>
      </w:r>
      <w:r>
        <w:t xml:space="preserve">обработку персональ</w:t>
      </w:r>
      <w:r>
        <w:t xml:space="preserve">ных данных различными способами </w:t>
      </w:r>
      <w:r>
        <w:t xml:space="preserve">(с использованием автоматизированных информационных систем, а также без использования автоматизации).</w:t>
      </w:r>
      <w:r/>
    </w:p>
    <w:p>
      <w:pPr>
        <w:pStyle w:val="853"/>
        <w:ind w:right="148" w:firstLine="360"/>
        <w:jc w:val="both"/>
      </w:pPr>
      <w:r>
        <w:t xml:space="preserve">Настоящее согласие дается на период до истечения сроков хранения соответствующей информации</w:t>
      </w:r>
      <w:r>
        <w:rPr>
          <w:spacing w:val="-2"/>
        </w:rPr>
        <w:t xml:space="preserve"> </w:t>
      </w:r>
      <w:r>
        <w:t xml:space="preserve">или</w:t>
      </w:r>
      <w:r>
        <w:rPr>
          <w:spacing w:val="-2"/>
        </w:rPr>
        <w:t xml:space="preserve"> </w:t>
      </w:r>
      <w:r>
        <w:t xml:space="preserve">докумен</w:t>
      </w:r>
      <w:r>
        <w:t xml:space="preserve">тов,</w:t>
      </w:r>
      <w:r>
        <w:rPr>
          <w:spacing w:val="-2"/>
        </w:rPr>
        <w:t xml:space="preserve"> </w:t>
      </w:r>
      <w:r>
        <w:t xml:space="preserve">содержащих</w:t>
      </w:r>
      <w:r>
        <w:rPr>
          <w:spacing w:val="-2"/>
        </w:rPr>
        <w:t xml:space="preserve"> </w:t>
      </w:r>
      <w:r>
        <w:t xml:space="preserve">указанную</w:t>
      </w:r>
      <w:r>
        <w:rPr>
          <w:spacing w:val="-2"/>
        </w:rPr>
        <w:t xml:space="preserve"> </w:t>
      </w:r>
      <w:r>
        <w:t xml:space="preserve">информацию,</w:t>
      </w:r>
      <w:r>
        <w:rPr>
          <w:spacing w:val="-2"/>
        </w:rPr>
        <w:t xml:space="preserve"> </w:t>
      </w:r>
      <w:r>
        <w:t xml:space="preserve">определяемых</w:t>
      </w:r>
      <w:r>
        <w:rPr>
          <w:spacing w:val="-2"/>
        </w:rPr>
        <w:t xml:space="preserve"> </w:t>
      </w:r>
      <w:r>
        <w:t xml:space="preserve">в</w:t>
      </w:r>
      <w:r>
        <w:rPr>
          <w:spacing w:val="-2"/>
        </w:rPr>
        <w:t xml:space="preserve"> </w:t>
      </w:r>
      <w:r>
        <w:t xml:space="preserve">соответствии </w:t>
      </w:r>
      <w:bookmarkStart w:id="0" w:name="_GoBack"/>
      <w:r/>
      <w:bookmarkEnd w:id="0"/>
      <w:r>
        <w:t xml:space="preserve">с законодательством Российской Федерации.</w:t>
      </w:r>
      <w:r/>
    </w:p>
    <w:p>
      <w:pPr>
        <w:pStyle w:val="853"/>
        <w:ind w:left="363"/>
        <w:jc w:val="both"/>
      </w:pPr>
      <w:r>
        <w:t xml:space="preserve">Настоящее</w:t>
      </w:r>
      <w:r>
        <w:rPr>
          <w:spacing w:val="-4"/>
        </w:rPr>
        <w:t xml:space="preserve"> </w:t>
      </w:r>
      <w:r>
        <w:t xml:space="preserve">согласие</w:t>
      </w:r>
      <w:r>
        <w:rPr>
          <w:spacing w:val="-4"/>
        </w:rPr>
        <w:t xml:space="preserve"> </w:t>
      </w:r>
      <w:r>
        <w:t xml:space="preserve">действует</w:t>
      </w:r>
      <w:r>
        <w:rPr>
          <w:spacing w:val="-3"/>
        </w:rPr>
        <w:t xml:space="preserve"> </w:t>
      </w:r>
      <w:r>
        <w:t xml:space="preserve">со</w:t>
      </w:r>
      <w:r>
        <w:rPr>
          <w:spacing w:val="-3"/>
        </w:rPr>
        <w:t xml:space="preserve"> </w:t>
      </w:r>
      <w:r>
        <w:t xml:space="preserve">дня</w:t>
      </w:r>
      <w:r>
        <w:rPr>
          <w:spacing w:val="-4"/>
        </w:rPr>
        <w:t xml:space="preserve"> </w:t>
      </w:r>
      <w:r>
        <w:t xml:space="preserve">его</w:t>
      </w:r>
      <w:r>
        <w:rPr>
          <w:spacing w:val="-2"/>
        </w:rPr>
        <w:t xml:space="preserve"> подписания.</w:t>
      </w:r>
      <w:r/>
    </w:p>
    <w:p>
      <w:pPr>
        <w:pStyle w:val="853"/>
        <w:ind w:right="148" w:firstLine="360"/>
        <w:jc w:val="both"/>
      </w:pPr>
      <w:r>
        <w:t xml:space="preserve">Я проинформирован, что могу отозвать указанное согласие путем представления оператору заявления </w:t>
      </w:r>
      <w:r>
        <w:t xml:space="preserve">в простой письменной форме об отзыве данного в настоящем заявлении согласия на обработку персональных данных. В подтверждение изложенного нижеподписавшийся</w:t>
      </w:r>
      <w:r>
        <w:rPr>
          <w:spacing w:val="40"/>
        </w:rPr>
        <w:t xml:space="preserve"> </w:t>
      </w:r>
      <w:r>
        <w:t xml:space="preserve">подтверждаю свое согласие на обработку персональных данных в соответствии с положениями Федерального</w:t>
      </w:r>
      <w:r>
        <w:t xml:space="preserve"> закона от 27 июля 2006 г. № 152-ФЗ «О персональных данных».</w:t>
      </w:r>
      <w:r/>
    </w:p>
    <w:p>
      <w:pPr>
        <w:pStyle w:val="853"/>
        <w:ind w:left="0"/>
      </w:pPr>
      <w:r/>
      <w:r/>
    </w:p>
    <w:p>
      <w:pPr>
        <w:pStyle w:val="853"/>
        <w:ind w:left="0"/>
        <w:spacing w:before="253"/>
      </w:pPr>
      <w:r/>
      <w:r/>
    </w:p>
    <w:p>
      <w:pPr>
        <w:pStyle w:val="853"/>
        <w:ind w:left="7347"/>
        <w:tabs>
          <w:tab w:val="left" w:pos="9141" w:leader="none"/>
        </w:tabs>
      </w:pPr>
      <w:r>
        <w:t xml:space="preserve">«</w:t>
      </w:r>
      <w:r>
        <w:rPr>
          <w:spacing w:val="67"/>
          <w:u w:val="single"/>
        </w:rPr>
        <w:t xml:space="preserve">  </w:t>
      </w:r>
      <w:r>
        <w:t xml:space="preserve">» ______</w:t>
      </w:r>
      <w:r>
        <w:t xml:space="preserve">202_ </w:t>
      </w:r>
      <w:r>
        <w:rPr>
          <w:spacing w:val="-5"/>
        </w:rPr>
        <w:t xml:space="preserve">г.</w:t>
      </w:r>
      <w:r/>
    </w:p>
    <w:p>
      <w:pPr>
        <w:ind w:left="177"/>
        <w:spacing w:line="20" w:lineRule="exact"/>
        <w:tabs>
          <w:tab w:val="left" w:pos="2870" w:leader="none"/>
        </w:tabs>
        <w:rPr>
          <w:sz w:val="2"/>
        </w:rPr>
      </w:pPr>
      <w:r>
        <w:rPr>
          <w:sz w:val="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38200" cy="6350"/>
                <wp:effectExtent l="9525" t="0" r="0" b="3175"/>
                <wp:docPr id="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38200" cy="6350"/>
                          <a:chOff x="0" y="0"/>
                          <a:chExt cx="838200" cy="63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093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fill="norm" stroke="1" extrusionOk="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6.00pt;height:0.50pt;mso-wrap-distance-left:0.00pt;mso-wrap-distance-top:0.00pt;mso-wrap-distance-right:0.00pt;mso-wrap-distance-bottom:0.00pt;" coordorigin="0,0" coordsize="8382,63">
                <v:shape id="shape 1" o:spid="_x0000_s1" style="position:absolute;left:0;top:30;width:8382;height:12;visibility:visible;" path="m0,0l100000,0e" coordsize="100000,100000" filled="f" strokecolor="#000000" strokeweight="0.49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"/>
        </w:rPr>
        <w:tab/>
      </w:r>
      <w:r>
        <w:rPr>
          <w:sz w:val="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28800" cy="6350"/>
                <wp:effectExtent l="9525" t="0" r="0" b="3175"/>
                <wp:docPr id="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3093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fill="norm" stroke="1" extrusionOk="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0000" style="width:144.00pt;height:0.50pt;mso-wrap-distance-left:0.00pt;mso-wrap-distance-top:0.00pt;mso-wrap-distance-right:0.00pt;mso-wrap-distance-bottom:0.00pt;" coordorigin="0,0" coordsize="18288,63">
                <v:shape id="shape 3" o:spid="_x0000_s3" style="position:absolute;left:0;top:30;width:18288;height:12;visibility:visible;" path="m0,0l100000,0e" coordsize="100000,100000" filled="f" strokecolor="#000000" strokeweight="0.49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</w:r>
    </w:p>
    <w:p>
      <w:pPr>
        <w:ind w:left="419"/>
        <w:tabs>
          <w:tab w:val="left" w:pos="3283" w:leader="none"/>
        </w:tabs>
        <w:rPr>
          <w:sz w:val="20"/>
        </w:rPr>
      </w:pPr>
      <w:r>
        <w:rPr>
          <w:spacing w:val="-2"/>
          <w:sz w:val="20"/>
        </w:rPr>
        <w:t xml:space="preserve">(подпись)</w:t>
      </w:r>
      <w:r>
        <w:rPr>
          <w:sz w:val="20"/>
        </w:rPr>
        <w:tab/>
        <w:t xml:space="preserve">(расшифровка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подписи)</w:t>
      </w:r>
      <w:r>
        <w:rPr>
          <w:sz w:val="20"/>
        </w:rPr>
      </w:r>
      <w:r>
        <w:rPr>
          <w:sz w:val="20"/>
        </w:rPr>
      </w:r>
    </w:p>
    <w:sectPr>
      <w:footnotePr/>
      <w:endnotePr/>
      <w:type w:val="continuous"/>
      <w:pgSz w:w="11910" w:h="16840" w:orient="portrait"/>
      <w:pgMar w:top="850" w:right="850" w:bottom="850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2"/>
    <w:link w:val="854"/>
    <w:uiPriority w:val="10"/>
    <w:rPr>
      <w:sz w:val="48"/>
      <w:szCs w:val="48"/>
    </w:rPr>
  </w:style>
  <w:style w:type="character" w:styleId="664">
    <w:name w:val="Subtitle Char"/>
    <w:basedOn w:val="682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Header Char"/>
    <w:basedOn w:val="682"/>
    <w:link w:val="702"/>
    <w:uiPriority w:val="99"/>
  </w:style>
  <w:style w:type="character" w:styleId="668">
    <w:name w:val="Footer Char"/>
    <w:basedOn w:val="682"/>
    <w:link w:val="704"/>
    <w:uiPriority w:val="99"/>
  </w:style>
  <w:style w:type="character" w:styleId="669">
    <w:name w:val="Caption Char"/>
    <w:basedOn w:val="682"/>
    <w:link w:val="706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5"/>
    <w:uiPriority w:val="99"/>
    <w:rPr>
      <w:sz w:val="18"/>
    </w:rPr>
  </w:style>
  <w:style w:type="character" w:styleId="671">
    <w:name w:val="Endnote Text Char"/>
    <w:link w:val="838"/>
    <w:uiPriority w:val="99"/>
    <w:rPr>
      <w:sz w:val="20"/>
    </w:rPr>
  </w:style>
  <w:style w:type="paragraph" w:styleId="672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Заголовок Знак"/>
    <w:basedOn w:val="682"/>
    <w:link w:val="854"/>
    <w:uiPriority w:val="10"/>
    <w:rPr>
      <w:sz w:val="48"/>
      <w:szCs w:val="48"/>
    </w:rPr>
  </w:style>
  <w:style w:type="paragraph" w:styleId="696">
    <w:name w:val="Subtitle"/>
    <w:basedOn w:val="672"/>
    <w:next w:val="67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 w:customStyle="1">
    <w:name w:val="Подзаголовок Знак"/>
    <w:basedOn w:val="682"/>
    <w:link w:val="696"/>
    <w:uiPriority w:val="11"/>
    <w:rPr>
      <w:sz w:val="24"/>
      <w:szCs w:val="24"/>
    </w:rPr>
  </w:style>
  <w:style w:type="paragraph" w:styleId="698">
    <w:name w:val="Quote"/>
    <w:basedOn w:val="672"/>
    <w:next w:val="672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2"/>
    <w:next w:val="672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2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82"/>
    <w:link w:val="702"/>
    <w:uiPriority w:val="99"/>
  </w:style>
  <w:style w:type="paragraph" w:styleId="704">
    <w:name w:val="Footer"/>
    <w:basedOn w:val="672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Нижний колонтитул Знак"/>
    <w:basedOn w:val="682"/>
    <w:link w:val="704"/>
    <w:uiPriority w:val="99"/>
  </w:style>
  <w:style w:type="paragraph" w:styleId="706">
    <w:name w:val="Caption"/>
    <w:basedOn w:val="672"/>
    <w:next w:val="67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азвание объекта Знак"/>
    <w:basedOn w:val="68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6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8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8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8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8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8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8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8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8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1"/>
    <w:basedOn w:val="68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2"/>
    <w:basedOn w:val="68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3"/>
    <w:basedOn w:val="68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4"/>
    <w:basedOn w:val="68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5"/>
    <w:basedOn w:val="68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6"/>
    <w:basedOn w:val="68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>
    <w:name w:val="List Table 1 Light"/>
    <w:basedOn w:val="68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8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8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8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8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8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1"/>
    <w:basedOn w:val="68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2"/>
    <w:basedOn w:val="68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3"/>
    <w:basedOn w:val="68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4"/>
    <w:basedOn w:val="68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5"/>
    <w:basedOn w:val="68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6"/>
    <w:basedOn w:val="68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ned - Accent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8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8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8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8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8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8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8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8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8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8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8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672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2"/>
    <w:uiPriority w:val="99"/>
    <w:unhideWhenUsed/>
    <w:rPr>
      <w:vertAlign w:val="superscript"/>
    </w:rPr>
  </w:style>
  <w:style w:type="paragraph" w:styleId="838">
    <w:name w:val="endnote text"/>
    <w:basedOn w:val="672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2"/>
    <w:uiPriority w:val="99"/>
    <w:semiHidden/>
    <w:unhideWhenUsed/>
    <w:rPr>
      <w:vertAlign w:val="superscript"/>
    </w:rPr>
  </w:style>
  <w:style w:type="paragraph" w:styleId="841">
    <w:name w:val="toc 1"/>
    <w:basedOn w:val="672"/>
    <w:next w:val="672"/>
    <w:uiPriority w:val="39"/>
    <w:unhideWhenUsed/>
    <w:pPr>
      <w:spacing w:after="57"/>
    </w:pPr>
  </w:style>
  <w:style w:type="paragraph" w:styleId="842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3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4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5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6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7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8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9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2"/>
    <w:next w:val="672"/>
    <w:uiPriority w:val="99"/>
    <w:unhideWhenUsed/>
  </w:style>
  <w:style w:type="table" w:styleId="852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3">
    <w:name w:val="Body Text"/>
    <w:basedOn w:val="672"/>
    <w:uiPriority w:val="1"/>
    <w:qFormat/>
    <w:pPr>
      <w:ind w:left="2"/>
    </w:pPr>
    <w:rPr>
      <w:sz w:val="24"/>
      <w:szCs w:val="24"/>
    </w:rPr>
  </w:style>
  <w:style w:type="paragraph" w:styleId="854">
    <w:name w:val="Title"/>
    <w:basedOn w:val="672"/>
    <w:link w:val="695"/>
    <w:uiPriority w:val="1"/>
    <w:qFormat/>
    <w:pPr>
      <w:ind w:right="135"/>
      <w:jc w:val="center"/>
      <w:spacing w:before="66"/>
    </w:pPr>
    <w:rPr>
      <w:b/>
      <w:bCs/>
      <w:sz w:val="24"/>
      <w:szCs w:val="24"/>
    </w:rPr>
  </w:style>
  <w:style w:type="paragraph" w:styleId="855">
    <w:name w:val="List Paragraph"/>
    <w:basedOn w:val="672"/>
    <w:uiPriority w:val="1"/>
    <w:qFormat/>
  </w:style>
  <w:style w:type="paragraph" w:styleId="856" w:customStyle="1">
    <w:name w:val="Table Paragraph"/>
    <w:basedOn w:val="672"/>
    <w:uiPriority w:val="1"/>
    <w:qFormat/>
  </w:style>
  <w:style w:type="paragraph" w:styleId="857" w:customStyle="1">
    <w:name w:val="Тело утверждения документа"/>
    <w:basedOn w:val="699"/>
    <w:qFormat/>
    <w:pPr>
      <w:contextualSpacing w:val="0"/>
      <w:ind w:left="0" w:right="0" w:firstLine="0"/>
      <w:jc w:val="right"/>
      <w:keepLines w:val="0"/>
      <w:keepNext w:val="0"/>
      <w:pageBreakBefore w:val="0"/>
      <w:spacing w:before="0" w:beforeAutospacing="0" w:after="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RVN</dc:creator>
  <cp:lastModifiedBy>admin</cp:lastModifiedBy>
  <cp:revision>6</cp:revision>
  <dcterms:created xsi:type="dcterms:W3CDTF">2025-06-25T08:32:00Z</dcterms:created>
  <dcterms:modified xsi:type="dcterms:W3CDTF">2025-06-25T09:59:23Z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2025-05-07T00:00:00Z</vt:filetime>
  </property>
</Properties>
</file>