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DF" w:rsidRPr="00712CDF" w:rsidRDefault="00712CD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712CDF" w:rsidRPr="00712CDF" w:rsidRDefault="00712CDF">
      <w:pPr>
        <w:pStyle w:val="ConsPlusNormal"/>
        <w:jc w:val="center"/>
        <w:rPr>
          <w:rFonts w:ascii="Times New Roman" w:hAnsi="Times New Roman" w:cs="Times New Roman"/>
        </w:rPr>
      </w:pPr>
      <w:r w:rsidRPr="00712CDF">
        <w:rPr>
          <w:rFonts w:ascii="Times New Roman" w:hAnsi="Times New Roman" w:cs="Times New Roman"/>
        </w:rPr>
        <w:t>О НАПРАВЛЕНИИ ТЕХНИЧЕСКОГО ПЛАНА ГАРАЖА</w:t>
      </w:r>
    </w:p>
    <w:p w:rsidR="00712CDF" w:rsidRPr="00712CDF" w:rsidRDefault="00712CD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"/>
        <w:gridCol w:w="2201"/>
        <w:gridCol w:w="654"/>
        <w:gridCol w:w="1020"/>
        <w:gridCol w:w="680"/>
        <w:gridCol w:w="1559"/>
        <w:gridCol w:w="2201"/>
      </w:tblGrid>
      <w:tr w:rsidR="00712CDF" w:rsidRPr="00712CDF">
        <w:tc>
          <w:tcPr>
            <w:tcW w:w="5061" w:type="dxa"/>
            <w:gridSpan w:val="5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Лист N __</w:t>
            </w:r>
          </w:p>
        </w:tc>
        <w:tc>
          <w:tcPr>
            <w:tcW w:w="2201" w:type="dxa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Всего листов __</w:t>
            </w:r>
          </w:p>
        </w:tc>
      </w:tr>
      <w:tr w:rsidR="00712CDF" w:rsidRPr="00712CDF">
        <w:tc>
          <w:tcPr>
            <w:tcW w:w="506" w:type="dxa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5" w:type="dxa"/>
            <w:gridSpan w:val="2"/>
          </w:tcPr>
          <w:p w:rsidR="00712CDF" w:rsidRPr="00712CDF" w:rsidRDefault="00712CDF" w:rsidP="00934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Заявление</w:t>
            </w:r>
          </w:p>
          <w:p w:rsidR="00712CDF" w:rsidRPr="00712CDF" w:rsidRDefault="00934EA2" w:rsidP="00934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министерство имущественных отношений Иркутской области</w:t>
            </w:r>
          </w:p>
        </w:tc>
        <w:tc>
          <w:tcPr>
            <w:tcW w:w="1020" w:type="dxa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0" w:type="dxa"/>
            <w:gridSpan w:val="3"/>
          </w:tcPr>
          <w:p w:rsidR="00712CDF" w:rsidRPr="00712CDF" w:rsidRDefault="00712CDF" w:rsidP="00712CDF">
            <w:pPr>
              <w:pStyle w:val="ConsPlusNormal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2.1. Регистрационный N _______</w:t>
            </w:r>
          </w:p>
          <w:p w:rsidR="00712CDF" w:rsidRPr="00712CDF" w:rsidRDefault="00712CDF" w:rsidP="00712CDF">
            <w:pPr>
              <w:pStyle w:val="ConsPlusNormal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2.2. Количество листов заявления _____________</w:t>
            </w:r>
          </w:p>
          <w:p w:rsidR="00712CDF" w:rsidRPr="00712CDF" w:rsidRDefault="00712CDF" w:rsidP="00712CDF">
            <w:pPr>
              <w:pStyle w:val="ConsPlusNormal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2.3. Количество прилагаемых документов ______,</w:t>
            </w:r>
          </w:p>
          <w:p w:rsidR="00712CDF" w:rsidRPr="00712CDF" w:rsidRDefault="00712CDF" w:rsidP="00712CDF">
            <w:pPr>
              <w:pStyle w:val="ConsPlusNormal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в том числе оригиналов ___, копий ___, количество листов в оригиналах ___, копиях ___</w:t>
            </w:r>
          </w:p>
          <w:p w:rsidR="00712CDF" w:rsidRPr="00712CDF" w:rsidRDefault="00712CDF" w:rsidP="00712CDF">
            <w:pPr>
              <w:pStyle w:val="ConsPlusNormal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2.4. Подпись ___________________</w:t>
            </w:r>
          </w:p>
          <w:p w:rsidR="00712CDF" w:rsidRPr="00712CDF" w:rsidRDefault="00712CDF" w:rsidP="00712CDF">
            <w:pPr>
              <w:pStyle w:val="ConsPlusNormal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2.5. Дата "__" ____ ____ г., время __ ч, __ мин.</w:t>
            </w:r>
          </w:p>
        </w:tc>
      </w:tr>
      <w:tr w:rsidR="00712CDF" w:rsidRPr="00712CDF">
        <w:tc>
          <w:tcPr>
            <w:tcW w:w="506" w:type="dxa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Реквизиты решения о предварительном согласовании предоставления земельного участка:</w:t>
            </w:r>
          </w:p>
        </w:tc>
      </w:tr>
      <w:tr w:rsidR="00712CDF" w:rsidRPr="00712CDF">
        <w:tc>
          <w:tcPr>
            <w:tcW w:w="506" w:type="dxa"/>
            <w:vMerge w:val="restart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Способ получения документов (в том числе уведомления о приостановлении рассмотрения заявления, сообщения об отказе в предоставлении земельного участка):</w:t>
            </w: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3875" w:type="dxa"/>
            <w:gridSpan w:val="3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4440" w:type="dxa"/>
            <w:gridSpan w:val="3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3875" w:type="dxa"/>
            <w:gridSpan w:val="3"/>
            <w:vMerge w:val="restart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4440" w:type="dxa"/>
            <w:gridSpan w:val="3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3875" w:type="dxa"/>
            <w:gridSpan w:val="3"/>
            <w:vMerge/>
          </w:tcPr>
          <w:p w:rsidR="00712CDF" w:rsidRPr="00712CDF" w:rsidRDefault="00712CDF"/>
        </w:tc>
        <w:tc>
          <w:tcPr>
            <w:tcW w:w="4440" w:type="dxa"/>
            <w:gridSpan w:val="3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3875" w:type="dxa"/>
            <w:gridSpan w:val="3"/>
            <w:vMerge/>
          </w:tcPr>
          <w:p w:rsidR="00712CDF" w:rsidRPr="00712CDF" w:rsidRDefault="00712CDF"/>
        </w:tc>
        <w:tc>
          <w:tcPr>
            <w:tcW w:w="4440" w:type="dxa"/>
            <w:gridSpan w:val="3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 w:val="restart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3875" w:type="dxa"/>
            <w:gridSpan w:val="3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239" w:type="dxa"/>
            <w:gridSpan w:val="2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01" w:type="dxa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отчество (полностью):</w:t>
            </w: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3875" w:type="dxa"/>
            <w:gridSpan w:val="3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2201" w:type="dxa"/>
            <w:vMerge w:val="restart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1674" w:type="dxa"/>
            <w:gridSpan w:val="2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9" w:type="dxa"/>
            <w:gridSpan w:val="2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2201" w:type="dxa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номер:</w:t>
            </w: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2201" w:type="dxa"/>
            <w:vMerge/>
          </w:tcPr>
          <w:p w:rsidR="00712CDF" w:rsidRPr="00712CDF" w:rsidRDefault="00712CDF"/>
        </w:tc>
        <w:tc>
          <w:tcPr>
            <w:tcW w:w="1674" w:type="dxa"/>
            <w:gridSpan w:val="2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2201" w:type="dxa"/>
            <w:vMerge/>
          </w:tcPr>
          <w:p w:rsidR="00712CDF" w:rsidRPr="00712CDF" w:rsidRDefault="00712CDF"/>
        </w:tc>
        <w:tc>
          <w:tcPr>
            <w:tcW w:w="1674" w:type="dxa"/>
            <w:gridSpan w:val="2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440" w:type="dxa"/>
            <w:gridSpan w:val="3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2201" w:type="dxa"/>
            <w:vMerge/>
          </w:tcPr>
          <w:p w:rsidR="00712CDF" w:rsidRPr="00712CDF" w:rsidRDefault="00712CDF"/>
        </w:tc>
        <w:tc>
          <w:tcPr>
            <w:tcW w:w="1674" w:type="dxa"/>
            <w:gridSpan w:val="2"/>
            <w:vMerge w:val="restart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"___" __________ г.</w:t>
            </w:r>
          </w:p>
        </w:tc>
        <w:tc>
          <w:tcPr>
            <w:tcW w:w="4440" w:type="dxa"/>
            <w:gridSpan w:val="3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2201" w:type="dxa"/>
            <w:vMerge/>
          </w:tcPr>
          <w:p w:rsidR="00712CDF" w:rsidRPr="00712CDF" w:rsidRDefault="00712CDF"/>
        </w:tc>
        <w:tc>
          <w:tcPr>
            <w:tcW w:w="1674" w:type="dxa"/>
            <w:gridSpan w:val="2"/>
            <w:vMerge/>
          </w:tcPr>
          <w:p w:rsidR="00712CDF" w:rsidRPr="00712CDF" w:rsidRDefault="00712CDF"/>
        </w:tc>
        <w:tc>
          <w:tcPr>
            <w:tcW w:w="4440" w:type="dxa"/>
            <w:gridSpan w:val="3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2201" w:type="dxa"/>
            <w:vMerge/>
          </w:tcPr>
          <w:p w:rsidR="00712CDF" w:rsidRPr="00712CDF" w:rsidRDefault="00712CDF"/>
        </w:tc>
        <w:tc>
          <w:tcPr>
            <w:tcW w:w="1674" w:type="dxa"/>
            <w:gridSpan w:val="2"/>
            <w:vMerge/>
          </w:tcPr>
          <w:p w:rsidR="00712CDF" w:rsidRPr="00712CDF" w:rsidRDefault="00712CDF"/>
        </w:tc>
        <w:tc>
          <w:tcPr>
            <w:tcW w:w="4440" w:type="dxa"/>
            <w:gridSpan w:val="3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2201" w:type="dxa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Место жительства:</w:t>
            </w:r>
          </w:p>
        </w:tc>
        <w:tc>
          <w:tcPr>
            <w:tcW w:w="6114" w:type="dxa"/>
            <w:gridSpan w:val="5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3875" w:type="dxa"/>
            <w:gridSpan w:val="3"/>
            <w:vMerge w:val="restart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239" w:type="dxa"/>
            <w:gridSpan w:val="2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01" w:type="dxa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3875" w:type="dxa"/>
            <w:gridSpan w:val="3"/>
            <w:vMerge/>
          </w:tcPr>
          <w:p w:rsidR="00712CDF" w:rsidRPr="00712CDF" w:rsidRDefault="00712CDF"/>
        </w:tc>
        <w:tc>
          <w:tcPr>
            <w:tcW w:w="2239" w:type="dxa"/>
            <w:gridSpan w:val="2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 w:val="restart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3875" w:type="dxa"/>
            <w:gridSpan w:val="3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Оригинал в количестве __ экз. на __ л.</w:t>
            </w:r>
          </w:p>
        </w:tc>
        <w:tc>
          <w:tcPr>
            <w:tcW w:w="4440" w:type="dxa"/>
            <w:gridSpan w:val="3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Копия в количестве __ экз. на __ л.</w:t>
            </w: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 w:val="restart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315" w:type="dxa"/>
            <w:gridSpan w:val="6"/>
          </w:tcPr>
          <w:p w:rsidR="00934EA2" w:rsidRPr="00934EA2" w:rsidRDefault="00934EA2" w:rsidP="00934EA2">
            <w:pPr>
              <w:spacing w:after="0" w:line="269" w:lineRule="auto"/>
              <w:ind w:left="5" w:firstLine="5"/>
              <w:rPr>
                <w:sz w:val="22"/>
              </w:rPr>
            </w:pPr>
            <w:r w:rsidRPr="00934EA2">
              <w:rPr>
                <w:sz w:val="22"/>
              </w:rPr>
              <w:t>Руководствуясь статьями 9, 10 Федерального закона от 27 июля 2006 года № 152-ФЗ</w:t>
            </w:r>
            <w:r>
              <w:rPr>
                <w:sz w:val="22"/>
              </w:rPr>
              <w:t xml:space="preserve"> «О персональных данных» (далее </w:t>
            </w:r>
            <w:r w:rsidRPr="00934EA2">
              <w:rPr>
                <w:sz w:val="22"/>
              </w:rPr>
              <w:t>Федеральный закон «О персональных данных»), даю согласие уполномоченным должностным лицам министерства имущественных отношений Иркутской области (далее Министерство), расположенного адресу: 664007, Иркутская область, город Иркутск, улица Карла Либкнехта, дом 47,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</w:t>
            </w:r>
            <w:r w:rsidRPr="00934EA2">
              <w:rPr>
                <w:sz w:val="22"/>
              </w:rPr>
              <w:tab/>
              <w:t>предост</w:t>
            </w:r>
            <w:r>
              <w:rPr>
                <w:sz w:val="22"/>
              </w:rPr>
              <w:t xml:space="preserve">авление, доступ) </w:t>
            </w:r>
            <w:r w:rsidRPr="00934EA2">
              <w:rPr>
                <w:sz w:val="22"/>
              </w:rPr>
              <w:t>обезличивание, блокирование, удаление, уничтожение) следующих персональных данных:</w:t>
            </w:r>
          </w:p>
          <w:p w:rsidR="00DF3CA6" w:rsidRDefault="00934EA2" w:rsidP="00934EA2">
            <w:pPr>
              <w:spacing w:after="11" w:line="246" w:lineRule="auto"/>
              <w:ind w:left="5" w:right="10" w:firstLine="24"/>
              <w:rPr>
                <w:sz w:val="22"/>
              </w:rPr>
            </w:pPr>
            <w:r w:rsidRPr="00934EA2">
              <w:rPr>
                <w:sz w:val="22"/>
              </w:rPr>
              <w:t>1) фамилия, имя, отчество (при наличии) (в том числе прежние фамилии, имена и (или) отчества (при наличии));</w:t>
            </w:r>
          </w:p>
          <w:p w:rsidR="00934EA2" w:rsidRPr="00934EA2" w:rsidRDefault="00934EA2" w:rsidP="00934EA2">
            <w:pPr>
              <w:spacing w:after="11" w:line="246" w:lineRule="auto"/>
              <w:ind w:left="5" w:right="10" w:firstLine="24"/>
              <w:rPr>
                <w:sz w:val="22"/>
              </w:rPr>
            </w:pPr>
            <w:r w:rsidRPr="00934EA2">
              <w:rPr>
                <w:sz w:val="22"/>
              </w:rPr>
              <w:t>2) номер контактного телефона;</w:t>
            </w:r>
          </w:p>
          <w:p w:rsidR="00934EA2" w:rsidRPr="00934EA2" w:rsidRDefault="00934EA2" w:rsidP="00934EA2">
            <w:pPr>
              <w:spacing w:after="27" w:line="239" w:lineRule="auto"/>
              <w:ind w:left="5" w:firstLine="5"/>
              <w:rPr>
                <w:sz w:val="22"/>
              </w:rPr>
            </w:pPr>
            <w:r w:rsidRPr="00934EA2">
              <w:rPr>
                <w:sz w:val="22"/>
              </w:rPr>
              <w:t>З) адрес по месту жительства (месту пребывания), адрес фактического проживания;</w:t>
            </w:r>
          </w:p>
          <w:p w:rsidR="00934EA2" w:rsidRPr="00934EA2" w:rsidRDefault="00934EA2" w:rsidP="00934EA2">
            <w:pPr>
              <w:spacing w:after="27" w:line="239" w:lineRule="auto"/>
              <w:ind w:left="5" w:firstLine="5"/>
              <w:rPr>
                <w:sz w:val="22"/>
              </w:rPr>
            </w:pPr>
            <w:r w:rsidRPr="00934EA2">
              <w:rPr>
                <w:sz w:val="22"/>
              </w:rPr>
              <w:t>4) 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:rsidR="00934EA2" w:rsidRPr="00934EA2" w:rsidRDefault="00934EA2" w:rsidP="00934EA2">
            <w:pPr>
              <w:spacing w:after="11" w:line="244" w:lineRule="auto"/>
              <w:ind w:left="7" w:firstLine="0"/>
              <w:rPr>
                <w:sz w:val="22"/>
              </w:rPr>
            </w:pPr>
            <w:r w:rsidRPr="00934EA2">
              <w:rPr>
                <w:sz w:val="22"/>
              </w:rPr>
              <w:t>5) иные персональные данные, необходимые для достижения целей обработки персональных данных.</w:t>
            </w:r>
          </w:p>
          <w:p w:rsidR="00DF3CA6" w:rsidRDefault="00934EA2" w:rsidP="00934EA2">
            <w:pPr>
              <w:spacing w:after="0" w:line="244" w:lineRule="auto"/>
              <w:ind w:left="0" w:right="5" w:firstLine="0"/>
              <w:rPr>
                <w:sz w:val="22"/>
              </w:rPr>
            </w:pPr>
            <w:r w:rsidRPr="00934EA2">
              <w:rPr>
                <w:sz w:val="22"/>
              </w:rPr>
              <w:lastRenderedPageBreak/>
              <w:t xml:space="preserve">Вышеуказанные персональные данные предоставляю для обработки в целях </w:t>
            </w:r>
            <w:r w:rsidR="00DF3CA6">
              <w:rPr>
                <w:sz w:val="22"/>
              </w:rPr>
              <w:t>направления технического плана гаража</w:t>
            </w:r>
            <w:r w:rsidRPr="00934EA2">
              <w:rPr>
                <w:sz w:val="22"/>
              </w:rPr>
              <w:t>.</w:t>
            </w:r>
          </w:p>
          <w:p w:rsidR="00DF3CA6" w:rsidRDefault="00934EA2" w:rsidP="00934EA2">
            <w:pPr>
              <w:spacing w:after="0" w:line="244" w:lineRule="auto"/>
              <w:ind w:left="0" w:right="5" w:firstLine="0"/>
              <w:rPr>
                <w:sz w:val="22"/>
              </w:rPr>
            </w:pPr>
            <w:r w:rsidRPr="00934EA2">
              <w:rPr>
                <w:sz w:val="22"/>
              </w:rPr>
              <w:t xml:space="preserve">Настоящее согласие предоставляется на осуществление любых действий (операций) в отношении моих персональных данных (персональных данных доверителя), которые необходимы для достижения указанных выше целей. </w:t>
            </w:r>
          </w:p>
          <w:p w:rsidR="00934EA2" w:rsidRPr="00934EA2" w:rsidRDefault="00934EA2" w:rsidP="00934EA2">
            <w:pPr>
              <w:spacing w:after="0" w:line="244" w:lineRule="auto"/>
              <w:ind w:left="0" w:right="5" w:firstLine="0"/>
              <w:rPr>
                <w:sz w:val="22"/>
              </w:rPr>
            </w:pPr>
            <w:bookmarkStart w:id="0" w:name="_GoBack"/>
            <w:bookmarkEnd w:id="0"/>
            <w:r w:rsidRPr="00934EA2">
              <w:rPr>
                <w:sz w:val="22"/>
              </w:rPr>
              <w:t>Данное согласие действует до достижения цели обработки персональных данных.</w:t>
            </w:r>
          </w:p>
          <w:p w:rsidR="00934EA2" w:rsidRPr="00934EA2" w:rsidRDefault="00934EA2" w:rsidP="00934EA2">
            <w:pPr>
              <w:spacing w:after="0" w:line="250" w:lineRule="auto"/>
              <w:ind w:left="5" w:right="10" w:firstLine="5"/>
              <w:rPr>
                <w:sz w:val="22"/>
              </w:rPr>
            </w:pPr>
            <w:r w:rsidRPr="00934EA2">
              <w:rPr>
                <w:sz w:val="22"/>
              </w:rPr>
              <w:t>Осведомлен(а) о праве отозвать данное согласие посредством составления соответствующего письменного документа, который может быть направлен мной (доверителем) в адрес Министерства по почте заказным письмом с уведомлением о вручении, вручен министерству лично либо на официальную электронную почту Министерства.</w:t>
            </w:r>
          </w:p>
          <w:p w:rsidR="00712CDF" w:rsidRPr="00712CDF" w:rsidRDefault="00934EA2" w:rsidP="00934E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4EA2">
              <w:rPr>
                <w:rFonts w:ascii="Times New Roman" w:hAnsi="Times New Roman" w:cs="Times New Roman"/>
                <w:szCs w:val="22"/>
              </w:rPr>
              <w:t>В случае получения письменного заявления об отзыве настоящего согласия на обработку персональных данных Министерство вправе продолжить обработку персональных данных без моего согласия при наличии оснований, указанных в пунктах 2 - 11 части 1 статьи 6 Федерального закона «О персональных данных».</w:t>
            </w:r>
          </w:p>
        </w:tc>
      </w:tr>
      <w:tr w:rsidR="00712CDF" w:rsidRPr="00712CDF">
        <w:tc>
          <w:tcPr>
            <w:tcW w:w="506" w:type="dxa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</w:t>
            </w:r>
          </w:p>
        </w:tc>
      </w:tr>
      <w:tr w:rsidR="00712CDF" w:rsidRPr="00712CDF">
        <w:tc>
          <w:tcPr>
            <w:tcW w:w="506" w:type="dxa"/>
            <w:vMerge w:val="restart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55" w:type="dxa"/>
            <w:gridSpan w:val="4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Подпись (инициалы, фамилия - для физического лица. Должность, инициалы, фамилия, печать (при наличии) - для юридических лиц)</w:t>
            </w:r>
          </w:p>
        </w:tc>
        <w:tc>
          <w:tcPr>
            <w:tcW w:w="3760" w:type="dxa"/>
            <w:gridSpan w:val="2"/>
          </w:tcPr>
          <w:p w:rsidR="00712CDF" w:rsidRPr="00712CDF" w:rsidRDefault="00712C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2CDF">
              <w:rPr>
                <w:rFonts w:ascii="Times New Roman" w:hAnsi="Times New Roman" w:cs="Times New Roman"/>
              </w:rPr>
              <w:t>Дата</w:t>
            </w: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4555" w:type="dxa"/>
            <w:gridSpan w:val="4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gridSpan w:val="2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4555" w:type="dxa"/>
            <w:gridSpan w:val="4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gridSpan w:val="2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2CDF" w:rsidRPr="00712CDF">
        <w:tc>
          <w:tcPr>
            <w:tcW w:w="506" w:type="dxa"/>
            <w:vMerge/>
          </w:tcPr>
          <w:p w:rsidR="00712CDF" w:rsidRPr="00712CDF" w:rsidRDefault="00712CDF"/>
        </w:tc>
        <w:tc>
          <w:tcPr>
            <w:tcW w:w="8315" w:type="dxa"/>
            <w:gridSpan w:val="6"/>
          </w:tcPr>
          <w:p w:rsidR="00712CDF" w:rsidRPr="00712CDF" w:rsidRDefault="00712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547EC" w:rsidRPr="00712CDF" w:rsidRDefault="00DF3CA6"/>
    <w:sectPr w:rsidR="00D547EC" w:rsidRPr="00712CDF" w:rsidSect="0046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DF"/>
    <w:rsid w:val="00485E1B"/>
    <w:rsid w:val="00712CDF"/>
    <w:rsid w:val="00934EA2"/>
    <w:rsid w:val="009C0E9C"/>
    <w:rsid w:val="00D31431"/>
    <w:rsid w:val="00D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3C25"/>
  <w15:chartTrackingRefBased/>
  <w15:docId w15:val="{DEEFCF54-845A-4BD1-AA8D-48CA1C1E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A2"/>
    <w:pPr>
      <w:spacing w:after="5" w:line="247" w:lineRule="auto"/>
      <w:ind w:left="331"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Апханова Маргарита Афанасьевна</dc:creator>
  <cp:keywords/>
  <dc:description/>
  <cp:lastModifiedBy>Пономарчук Ирина Александровна</cp:lastModifiedBy>
  <cp:revision>3</cp:revision>
  <dcterms:created xsi:type="dcterms:W3CDTF">2021-11-25T07:18:00Z</dcterms:created>
  <dcterms:modified xsi:type="dcterms:W3CDTF">2025-06-17T02:37:00Z</dcterms:modified>
</cp:coreProperties>
</file>