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10" w:rsidRDefault="00113F10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"/>
        <w:gridCol w:w="2122"/>
        <w:gridCol w:w="340"/>
        <w:gridCol w:w="505"/>
        <w:gridCol w:w="560"/>
        <w:gridCol w:w="340"/>
        <w:gridCol w:w="340"/>
        <w:gridCol w:w="320"/>
        <w:gridCol w:w="20"/>
        <w:gridCol w:w="530"/>
        <w:gridCol w:w="460"/>
        <w:gridCol w:w="391"/>
        <w:gridCol w:w="340"/>
        <w:gridCol w:w="340"/>
        <w:gridCol w:w="45"/>
        <w:gridCol w:w="1316"/>
      </w:tblGrid>
      <w:tr w:rsidR="00113F10">
        <w:tc>
          <w:tcPr>
            <w:tcW w:w="5544" w:type="dxa"/>
            <w:gridSpan w:val="10"/>
          </w:tcPr>
          <w:p w:rsidR="00113F10" w:rsidRDefault="00113F10">
            <w:pPr>
              <w:pStyle w:val="ConsPlusNormal"/>
            </w:pPr>
          </w:p>
        </w:tc>
        <w:tc>
          <w:tcPr>
            <w:tcW w:w="1721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1701" w:type="dxa"/>
            <w:gridSpan w:val="3"/>
          </w:tcPr>
          <w:p w:rsidR="00113F10" w:rsidRDefault="00113F10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13F10">
        <w:tc>
          <w:tcPr>
            <w:tcW w:w="3459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1. Заявление.</w:t>
            </w:r>
          </w:p>
          <w:p w:rsidR="00113F10" w:rsidRDefault="00113F10" w:rsidP="00F76CC0">
            <w:pPr>
              <w:pStyle w:val="ConsPlusNormal"/>
            </w:pPr>
            <w:r>
              <w:t xml:space="preserve">В </w:t>
            </w:r>
            <w:r w:rsidR="00F76CC0">
              <w:t>Правительство Иркутской области</w:t>
            </w:r>
          </w:p>
        </w:tc>
        <w:tc>
          <w:tcPr>
            <w:tcW w:w="505" w:type="dxa"/>
          </w:tcPr>
          <w:p w:rsidR="00113F10" w:rsidRDefault="00113F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02" w:type="dxa"/>
            <w:gridSpan w:val="12"/>
          </w:tcPr>
          <w:p w:rsidR="00113F10" w:rsidRDefault="00113F10">
            <w:pPr>
              <w:pStyle w:val="ConsPlusNormal"/>
              <w:jc w:val="both"/>
            </w:pPr>
            <w:r>
              <w:t>2.1. Регистрационный N _______</w:t>
            </w:r>
          </w:p>
          <w:p w:rsidR="00113F10" w:rsidRDefault="00113F10">
            <w:pPr>
              <w:pStyle w:val="ConsPlusNormal"/>
              <w:jc w:val="both"/>
            </w:pPr>
            <w:r>
              <w:t>2.2. Количество листов заявления ________</w:t>
            </w:r>
          </w:p>
          <w:p w:rsidR="00113F10" w:rsidRDefault="00113F10">
            <w:pPr>
              <w:pStyle w:val="ConsPlusNormal"/>
              <w:jc w:val="both"/>
            </w:pPr>
            <w:r>
              <w:t>2.3. Количество прилагаемых документов ______ в том числе оригиналов ___, копий ___, количество листов в оригиналах ___, копиях ___</w:t>
            </w:r>
          </w:p>
          <w:p w:rsidR="00113F10" w:rsidRDefault="00113F10">
            <w:pPr>
              <w:pStyle w:val="ConsPlusNormal"/>
              <w:jc w:val="both"/>
            </w:pPr>
            <w:r>
              <w:t>2.4. Подпись ________________________</w:t>
            </w:r>
          </w:p>
          <w:p w:rsidR="00113F10" w:rsidRDefault="00113F10">
            <w:pPr>
              <w:pStyle w:val="ConsPlusNormal"/>
              <w:jc w:val="both"/>
            </w:pPr>
            <w:r>
              <w:t>2.5. Дата "__" ____ ____ г.,</w:t>
            </w:r>
          </w:p>
          <w:p w:rsidR="00113F10" w:rsidRDefault="00113F10">
            <w:pPr>
              <w:pStyle w:val="ConsPlusNormal"/>
              <w:jc w:val="both"/>
            </w:pPr>
            <w:r>
              <w:t>время __ ч, __ мин.</w:t>
            </w:r>
          </w:p>
        </w:tc>
      </w:tr>
      <w:tr w:rsidR="00113F10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113F10" w:rsidRDefault="00113F1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9" w:type="dxa"/>
            <w:gridSpan w:val="16"/>
            <w:tcBorders>
              <w:top w:val="nil"/>
            </w:tcBorders>
          </w:tcPr>
          <w:p w:rsidR="00113F10" w:rsidRDefault="00113F10">
            <w:pPr>
              <w:pStyle w:val="ConsPlusNormal"/>
              <w:jc w:val="both"/>
            </w:pPr>
            <w:r>
              <w:t>Прошу предварительно согласовать предоставление земельного участка</w:t>
            </w: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Кадастровый (условный) номер земельного участка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Адрес (местоположение)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проекта межевания территории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Кадастровый номер (номера)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земельного участка по предварительному согласованию</w:t>
            </w:r>
          </w:p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/>
          </w:tcPr>
          <w:p w:rsidR="00113F10" w:rsidRDefault="00113F10"/>
        </w:tc>
        <w:tc>
          <w:tcPr>
            <w:tcW w:w="376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Цель использования земельного участка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или муниципальных нужд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СНИЛС: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</w:pP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номер: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6"/>
            <w:vMerge/>
          </w:tcPr>
          <w:p w:rsidR="00113F10" w:rsidRDefault="00113F10"/>
        </w:tc>
        <w:tc>
          <w:tcPr>
            <w:tcW w:w="342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FC3E14" w:rsidTr="00925B22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FC3E14" w:rsidRDefault="00FC3E14">
            <w:pPr>
              <w:pStyle w:val="ConsPlusNormal"/>
            </w:pPr>
            <w:r>
              <w:t>Заявитель:</w:t>
            </w:r>
          </w:p>
        </w:tc>
      </w:tr>
      <w:tr w:rsidR="00FC3E14" w:rsidTr="00FC3E14">
        <w:tc>
          <w:tcPr>
            <w:tcW w:w="567" w:type="dxa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FC3E14" w:rsidP="00FC3E1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126" w:type="dxa"/>
            <w:gridSpan w:val="7"/>
          </w:tcPr>
          <w:p w:rsidR="00FC3E14" w:rsidRDefault="00FC3E14" w:rsidP="00FC3E14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16" w:type="dxa"/>
          </w:tcPr>
          <w:p w:rsidR="00FC3E14" w:rsidRDefault="00FC3E14" w:rsidP="00FC3E14">
            <w:pPr>
              <w:pStyle w:val="ConsPlusNormal"/>
              <w:jc w:val="center"/>
            </w:pPr>
            <w:r>
              <w:t>СНИЛС:</w:t>
            </w:r>
          </w:p>
        </w:tc>
      </w:tr>
      <w:tr w:rsidR="00FC3E14" w:rsidTr="00FC3E14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FC3E14">
            <w:pPr>
              <w:pStyle w:val="ConsPlusNormal"/>
              <w:jc w:val="center"/>
            </w:pPr>
          </w:p>
        </w:tc>
        <w:tc>
          <w:tcPr>
            <w:tcW w:w="2065" w:type="dxa"/>
            <w:gridSpan w:val="5"/>
          </w:tcPr>
          <w:p w:rsidR="00FC3E14" w:rsidRDefault="00FC3E14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FC3E14" w:rsidRDefault="00FC3E14">
            <w:pPr>
              <w:pStyle w:val="ConsPlusNormal"/>
            </w:pPr>
          </w:p>
        </w:tc>
        <w:tc>
          <w:tcPr>
            <w:tcW w:w="1316" w:type="dxa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69"/>
        </w:trPr>
        <w:tc>
          <w:tcPr>
            <w:tcW w:w="567" w:type="dxa"/>
            <w:vMerge w:val="restart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  <w:vMerge w:val="restart"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FC3E14" w:rsidRDefault="00FC3E14" w:rsidP="00FC3E14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126" w:type="dxa"/>
            <w:gridSpan w:val="7"/>
          </w:tcPr>
          <w:p w:rsidR="00FC3E14" w:rsidRDefault="00FC3E14" w:rsidP="00FC3E1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16" w:type="dxa"/>
          </w:tcPr>
          <w:p w:rsidR="00FC3E14" w:rsidRDefault="00FC3E14" w:rsidP="00FC3E14">
            <w:pPr>
              <w:pStyle w:val="ConsPlusNormal"/>
              <w:jc w:val="center"/>
            </w:pPr>
            <w:r>
              <w:t>номер:</w:t>
            </w:r>
          </w:p>
        </w:tc>
      </w:tr>
      <w:tr w:rsidR="00FC3E14" w:rsidTr="00FC3E14">
        <w:trPr>
          <w:trHeight w:val="169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FC3E14" w:rsidRDefault="00FC3E14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FC3E14" w:rsidRDefault="00FC3E14">
            <w:pPr>
              <w:pStyle w:val="ConsPlusNormal"/>
            </w:pPr>
          </w:p>
        </w:tc>
        <w:tc>
          <w:tcPr>
            <w:tcW w:w="1316" w:type="dxa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69"/>
        </w:trPr>
        <w:tc>
          <w:tcPr>
            <w:tcW w:w="567" w:type="dxa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FC3E14" w:rsidRDefault="00FC3E14" w:rsidP="00FC3E1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42" w:type="dxa"/>
            <w:gridSpan w:val="8"/>
          </w:tcPr>
          <w:p w:rsidR="00FC3E14" w:rsidRDefault="00FC3E14" w:rsidP="00FC3E14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FC3E14" w:rsidTr="00FC3E14">
        <w:trPr>
          <w:trHeight w:val="113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  <w:vMerge w:val="restart"/>
          </w:tcPr>
          <w:p w:rsidR="00FC3E14" w:rsidRDefault="00FC3E14" w:rsidP="00FC3E14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42" w:type="dxa"/>
            <w:gridSpan w:val="8"/>
          </w:tcPr>
          <w:p w:rsidR="00FC3E14" w:rsidRDefault="00FC3E14">
            <w:pPr>
              <w:pStyle w:val="ConsPlusNormal"/>
            </w:pPr>
          </w:p>
        </w:tc>
      </w:tr>
      <w:tr w:rsidR="00FC3E14" w:rsidTr="00FC3E14">
        <w:trPr>
          <w:trHeight w:val="112"/>
        </w:trPr>
        <w:tc>
          <w:tcPr>
            <w:tcW w:w="567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  <w:vMerge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FC3E14" w:rsidRDefault="00FC3E14" w:rsidP="00FC3E14">
            <w:pPr>
              <w:pStyle w:val="ConsPlusNormal"/>
            </w:pPr>
          </w:p>
        </w:tc>
        <w:tc>
          <w:tcPr>
            <w:tcW w:w="2065" w:type="dxa"/>
            <w:gridSpan w:val="5"/>
            <w:vMerge/>
          </w:tcPr>
          <w:p w:rsidR="00FC3E14" w:rsidRDefault="00FC3E14" w:rsidP="00FC3E14">
            <w:pPr>
              <w:pStyle w:val="ConsPlusNormal"/>
              <w:jc w:val="center"/>
            </w:pPr>
          </w:p>
        </w:tc>
        <w:tc>
          <w:tcPr>
            <w:tcW w:w="3442" w:type="dxa"/>
            <w:gridSpan w:val="8"/>
          </w:tcPr>
          <w:p w:rsidR="00FC3E14" w:rsidRDefault="00FC3E14">
            <w:pPr>
              <w:pStyle w:val="ConsPlusNormal"/>
            </w:pPr>
          </w:p>
        </w:tc>
      </w:tr>
      <w:tr w:rsidR="00FC3E14">
        <w:tc>
          <w:tcPr>
            <w:tcW w:w="567" w:type="dxa"/>
          </w:tcPr>
          <w:p w:rsidR="00FC3E14" w:rsidRDefault="00FC3E14">
            <w:pPr>
              <w:pStyle w:val="ConsPlusNormal"/>
            </w:pPr>
          </w:p>
        </w:tc>
        <w:tc>
          <w:tcPr>
            <w:tcW w:w="430" w:type="dxa"/>
          </w:tcPr>
          <w:p w:rsidR="00FC3E14" w:rsidRDefault="00FC3E14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FC3E14" w:rsidRDefault="00462BC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FC3E14" w:rsidRDefault="00FC3E14">
            <w:pPr>
              <w:pStyle w:val="ConsPlusNormal"/>
            </w:pPr>
          </w:p>
        </w:tc>
      </w:tr>
      <w:tr w:rsidR="006B53E7" w:rsidTr="00B07349">
        <w:tc>
          <w:tcPr>
            <w:tcW w:w="567" w:type="dxa"/>
          </w:tcPr>
          <w:p w:rsidR="006B53E7" w:rsidRDefault="006B53E7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6B53E7" w:rsidRDefault="006B53E7">
            <w:pPr>
              <w:pStyle w:val="ConsPlusNormal"/>
            </w:pPr>
            <w:r>
              <w:t>Заявитель:</w:t>
            </w:r>
          </w:p>
        </w:tc>
      </w:tr>
      <w:tr w:rsidR="005F5EB3" w:rsidTr="005F5EB3">
        <w:tc>
          <w:tcPr>
            <w:tcW w:w="567" w:type="dxa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5F5EB3" w:rsidRDefault="005F5EB3" w:rsidP="005F5EB3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126" w:type="dxa"/>
            <w:gridSpan w:val="7"/>
          </w:tcPr>
          <w:p w:rsidR="005F5EB3" w:rsidRDefault="005F5EB3" w:rsidP="005F5EB3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16" w:type="dxa"/>
          </w:tcPr>
          <w:p w:rsidR="005F5EB3" w:rsidRDefault="005F5EB3" w:rsidP="005F5EB3">
            <w:pPr>
              <w:pStyle w:val="ConsPlusNormal"/>
              <w:jc w:val="center"/>
            </w:pPr>
            <w:r>
              <w:t>СНИЛС:</w:t>
            </w:r>
          </w:p>
        </w:tc>
      </w:tr>
      <w:tr w:rsidR="005F5EB3" w:rsidTr="005F5EB3">
        <w:tc>
          <w:tcPr>
            <w:tcW w:w="567" w:type="dxa"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5F5EB3" w:rsidRDefault="005F5EB3">
            <w:pPr>
              <w:pStyle w:val="ConsPlusNormal"/>
              <w:jc w:val="center"/>
            </w:pPr>
          </w:p>
        </w:tc>
        <w:tc>
          <w:tcPr>
            <w:tcW w:w="2065" w:type="dxa"/>
            <w:gridSpan w:val="5"/>
          </w:tcPr>
          <w:p w:rsidR="005F5EB3" w:rsidRDefault="005F5EB3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5F5EB3" w:rsidRDefault="005F5EB3">
            <w:pPr>
              <w:pStyle w:val="ConsPlusNormal"/>
            </w:pPr>
          </w:p>
        </w:tc>
        <w:tc>
          <w:tcPr>
            <w:tcW w:w="1316" w:type="dxa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69"/>
        </w:trPr>
        <w:tc>
          <w:tcPr>
            <w:tcW w:w="567" w:type="dxa"/>
            <w:vMerge w:val="restart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  <w:vMerge w:val="restart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5F5EB3" w:rsidRDefault="005F5EB3" w:rsidP="005F5EB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126" w:type="dxa"/>
            <w:gridSpan w:val="7"/>
          </w:tcPr>
          <w:p w:rsidR="005F5EB3" w:rsidRDefault="005F5EB3" w:rsidP="005F5EB3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16" w:type="dxa"/>
          </w:tcPr>
          <w:p w:rsidR="005F5EB3" w:rsidRDefault="005F5EB3" w:rsidP="005F5EB3">
            <w:pPr>
              <w:pStyle w:val="ConsPlusNormal"/>
              <w:jc w:val="center"/>
            </w:pPr>
            <w:r>
              <w:t>номер:</w:t>
            </w:r>
          </w:p>
        </w:tc>
      </w:tr>
      <w:tr w:rsidR="005F5EB3" w:rsidTr="005F5EB3">
        <w:trPr>
          <w:trHeight w:val="169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5F5EB3" w:rsidRDefault="005F5EB3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5F5EB3" w:rsidRDefault="005F5EB3">
            <w:pPr>
              <w:pStyle w:val="ConsPlusNormal"/>
            </w:pPr>
          </w:p>
        </w:tc>
        <w:tc>
          <w:tcPr>
            <w:tcW w:w="1316" w:type="dxa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69"/>
        </w:trPr>
        <w:tc>
          <w:tcPr>
            <w:tcW w:w="567" w:type="dxa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42" w:type="dxa"/>
            <w:gridSpan w:val="8"/>
          </w:tcPr>
          <w:p w:rsidR="005F5EB3" w:rsidRDefault="005F5EB3" w:rsidP="005F5EB3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5F5EB3" w:rsidTr="005F5EB3">
        <w:trPr>
          <w:trHeight w:val="113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  <w:vMerge w:val="restart"/>
          </w:tcPr>
          <w:p w:rsidR="005F5EB3" w:rsidRDefault="005F5EB3" w:rsidP="005F5EB3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42" w:type="dxa"/>
            <w:gridSpan w:val="8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12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3442" w:type="dxa"/>
            <w:gridSpan w:val="8"/>
          </w:tcPr>
          <w:p w:rsidR="005F5EB3" w:rsidRDefault="005F5EB3">
            <w:pPr>
              <w:pStyle w:val="ConsPlusNormal"/>
            </w:pPr>
          </w:p>
        </w:tc>
      </w:tr>
      <w:tr w:rsidR="006B53E7">
        <w:tc>
          <w:tcPr>
            <w:tcW w:w="567" w:type="dxa"/>
          </w:tcPr>
          <w:p w:rsidR="006B53E7" w:rsidRDefault="006B53E7">
            <w:pPr>
              <w:pStyle w:val="ConsPlusNormal"/>
            </w:pPr>
          </w:p>
        </w:tc>
        <w:tc>
          <w:tcPr>
            <w:tcW w:w="430" w:type="dxa"/>
          </w:tcPr>
          <w:p w:rsidR="006B53E7" w:rsidRDefault="006B53E7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6B53E7" w:rsidRDefault="005F5EB3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6B53E7" w:rsidRDefault="006B53E7">
            <w:pPr>
              <w:pStyle w:val="ConsPlusNormal"/>
            </w:pPr>
          </w:p>
        </w:tc>
      </w:tr>
      <w:tr w:rsidR="005F5EB3" w:rsidTr="00F775AA">
        <w:tc>
          <w:tcPr>
            <w:tcW w:w="567" w:type="dxa"/>
          </w:tcPr>
          <w:p w:rsidR="005F5EB3" w:rsidRDefault="005F5EB3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5F5EB3" w:rsidRDefault="005F5EB3">
            <w:pPr>
              <w:pStyle w:val="ConsPlusNormal"/>
            </w:pPr>
            <w:r>
              <w:t>Заявитель:</w:t>
            </w:r>
          </w:p>
        </w:tc>
      </w:tr>
      <w:tr w:rsidR="005F5EB3" w:rsidTr="005F5EB3">
        <w:tc>
          <w:tcPr>
            <w:tcW w:w="567" w:type="dxa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5F5EB3" w:rsidRDefault="005F5EB3" w:rsidP="005F5EB3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126" w:type="dxa"/>
            <w:gridSpan w:val="7"/>
          </w:tcPr>
          <w:p w:rsidR="005F5EB3" w:rsidRDefault="005F5EB3" w:rsidP="005F5EB3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16" w:type="dxa"/>
          </w:tcPr>
          <w:p w:rsidR="005F5EB3" w:rsidRDefault="005F5EB3" w:rsidP="005F5EB3">
            <w:pPr>
              <w:pStyle w:val="ConsPlusNormal"/>
              <w:jc w:val="center"/>
            </w:pPr>
            <w:r>
              <w:t>СНИЛС:</w:t>
            </w:r>
          </w:p>
        </w:tc>
      </w:tr>
      <w:tr w:rsidR="005F5EB3" w:rsidTr="005F5EB3">
        <w:tc>
          <w:tcPr>
            <w:tcW w:w="567" w:type="dxa"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5F5EB3" w:rsidRDefault="005F5EB3">
            <w:pPr>
              <w:pStyle w:val="ConsPlusNormal"/>
              <w:jc w:val="center"/>
            </w:pPr>
          </w:p>
        </w:tc>
        <w:tc>
          <w:tcPr>
            <w:tcW w:w="2065" w:type="dxa"/>
            <w:gridSpan w:val="5"/>
          </w:tcPr>
          <w:p w:rsidR="005F5EB3" w:rsidRDefault="005F5EB3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5F5EB3" w:rsidRDefault="005F5EB3">
            <w:pPr>
              <w:pStyle w:val="ConsPlusNormal"/>
            </w:pPr>
          </w:p>
        </w:tc>
        <w:tc>
          <w:tcPr>
            <w:tcW w:w="1316" w:type="dxa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69"/>
        </w:trPr>
        <w:tc>
          <w:tcPr>
            <w:tcW w:w="567" w:type="dxa"/>
            <w:vMerge w:val="restart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  <w:vMerge w:val="restart"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5F5EB3" w:rsidRDefault="005F5EB3" w:rsidP="005F5EB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126" w:type="dxa"/>
            <w:gridSpan w:val="7"/>
          </w:tcPr>
          <w:p w:rsidR="005F5EB3" w:rsidRDefault="005F5EB3" w:rsidP="005F5EB3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16" w:type="dxa"/>
          </w:tcPr>
          <w:p w:rsidR="005F5EB3" w:rsidRDefault="005F5EB3" w:rsidP="005F5EB3">
            <w:pPr>
              <w:pStyle w:val="ConsPlusNormal"/>
              <w:jc w:val="center"/>
            </w:pPr>
            <w:r>
              <w:t>номер:</w:t>
            </w:r>
          </w:p>
        </w:tc>
      </w:tr>
      <w:tr w:rsidR="005F5EB3" w:rsidTr="005F5EB3">
        <w:trPr>
          <w:trHeight w:val="169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5F5EB3" w:rsidRDefault="005F5EB3">
            <w:pPr>
              <w:pStyle w:val="ConsPlusNormal"/>
            </w:pPr>
          </w:p>
        </w:tc>
        <w:tc>
          <w:tcPr>
            <w:tcW w:w="2126" w:type="dxa"/>
            <w:gridSpan w:val="7"/>
          </w:tcPr>
          <w:p w:rsidR="005F5EB3" w:rsidRDefault="005F5EB3">
            <w:pPr>
              <w:pStyle w:val="ConsPlusNormal"/>
            </w:pPr>
          </w:p>
        </w:tc>
        <w:tc>
          <w:tcPr>
            <w:tcW w:w="1316" w:type="dxa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69"/>
        </w:trPr>
        <w:tc>
          <w:tcPr>
            <w:tcW w:w="567" w:type="dxa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5F5EB3" w:rsidRDefault="005F5EB3" w:rsidP="005F5EB3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42" w:type="dxa"/>
            <w:gridSpan w:val="8"/>
          </w:tcPr>
          <w:p w:rsidR="005F5EB3" w:rsidRDefault="005F5EB3" w:rsidP="005F5EB3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5F5EB3" w:rsidTr="005F5EB3">
        <w:trPr>
          <w:trHeight w:val="113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  <w:vMerge w:val="restart"/>
          </w:tcPr>
          <w:p w:rsidR="005F5EB3" w:rsidRDefault="005F5EB3" w:rsidP="005F5EB3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42" w:type="dxa"/>
            <w:gridSpan w:val="8"/>
          </w:tcPr>
          <w:p w:rsidR="005F5EB3" w:rsidRDefault="005F5EB3">
            <w:pPr>
              <w:pStyle w:val="ConsPlusNormal"/>
            </w:pPr>
          </w:p>
        </w:tc>
      </w:tr>
      <w:tr w:rsidR="005F5EB3" w:rsidTr="005F5EB3">
        <w:trPr>
          <w:trHeight w:val="112"/>
        </w:trPr>
        <w:tc>
          <w:tcPr>
            <w:tcW w:w="567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  <w:vMerge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5F5EB3" w:rsidRDefault="005F5EB3" w:rsidP="005F5EB3">
            <w:pPr>
              <w:pStyle w:val="ConsPlusNormal"/>
            </w:pPr>
          </w:p>
        </w:tc>
        <w:tc>
          <w:tcPr>
            <w:tcW w:w="2065" w:type="dxa"/>
            <w:gridSpan w:val="5"/>
            <w:vMerge/>
          </w:tcPr>
          <w:p w:rsidR="005F5EB3" w:rsidRDefault="005F5EB3" w:rsidP="005F5EB3">
            <w:pPr>
              <w:pStyle w:val="ConsPlusNormal"/>
              <w:jc w:val="center"/>
            </w:pPr>
          </w:p>
        </w:tc>
        <w:tc>
          <w:tcPr>
            <w:tcW w:w="3442" w:type="dxa"/>
            <w:gridSpan w:val="8"/>
          </w:tcPr>
          <w:p w:rsidR="005F5EB3" w:rsidRDefault="005F5EB3">
            <w:pPr>
              <w:pStyle w:val="ConsPlusNormal"/>
            </w:pPr>
          </w:p>
        </w:tc>
      </w:tr>
      <w:tr w:rsidR="005F5EB3">
        <w:tc>
          <w:tcPr>
            <w:tcW w:w="567" w:type="dxa"/>
          </w:tcPr>
          <w:p w:rsidR="005F5EB3" w:rsidRDefault="005F5EB3">
            <w:pPr>
              <w:pStyle w:val="ConsPlusNormal"/>
            </w:pPr>
          </w:p>
        </w:tc>
        <w:tc>
          <w:tcPr>
            <w:tcW w:w="430" w:type="dxa"/>
          </w:tcPr>
          <w:p w:rsidR="005F5EB3" w:rsidRDefault="005F5EB3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5F5EB3" w:rsidRDefault="004D057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5F5EB3" w:rsidRDefault="005F5EB3">
            <w:pPr>
              <w:pStyle w:val="ConsPlusNormal"/>
            </w:pPr>
          </w:p>
        </w:tc>
      </w:tr>
      <w:tr w:rsidR="004D0577" w:rsidTr="006A4CE7">
        <w:tc>
          <w:tcPr>
            <w:tcW w:w="567" w:type="dxa"/>
          </w:tcPr>
          <w:p w:rsidR="004D0577" w:rsidRDefault="004D0577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4D0577" w:rsidRDefault="004D0577">
            <w:pPr>
              <w:pStyle w:val="ConsPlusNormal"/>
            </w:pPr>
            <w:r>
              <w:t>Заявитель:</w:t>
            </w:r>
          </w:p>
        </w:tc>
      </w:tr>
      <w:tr w:rsidR="004D0577" w:rsidTr="004D0577">
        <w:tc>
          <w:tcPr>
            <w:tcW w:w="567" w:type="dxa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4D0577" w:rsidRDefault="004D0577" w:rsidP="004D0577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5" w:type="dxa"/>
            <w:gridSpan w:val="5"/>
          </w:tcPr>
          <w:p w:rsidR="004D0577" w:rsidRDefault="004D0577" w:rsidP="004D0577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126" w:type="dxa"/>
            <w:gridSpan w:val="7"/>
          </w:tcPr>
          <w:p w:rsidR="004D0577" w:rsidRDefault="004D0577" w:rsidP="004D0577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16" w:type="dxa"/>
          </w:tcPr>
          <w:p w:rsidR="004D0577" w:rsidRDefault="004D0577" w:rsidP="004D0577">
            <w:pPr>
              <w:pStyle w:val="ConsPlusNormal"/>
              <w:jc w:val="center"/>
            </w:pPr>
            <w:r>
              <w:t>СНИЛС:</w:t>
            </w:r>
          </w:p>
        </w:tc>
      </w:tr>
      <w:tr w:rsidR="004D0577" w:rsidTr="004D0577">
        <w:tc>
          <w:tcPr>
            <w:tcW w:w="567" w:type="dxa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2065" w:type="dxa"/>
            <w:gridSpan w:val="5"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2126" w:type="dxa"/>
            <w:gridSpan w:val="7"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1316" w:type="dxa"/>
          </w:tcPr>
          <w:p w:rsidR="004D0577" w:rsidRDefault="004D0577" w:rsidP="004D0577">
            <w:pPr>
              <w:pStyle w:val="ConsPlusNormal"/>
              <w:jc w:val="center"/>
            </w:pPr>
          </w:p>
        </w:tc>
      </w:tr>
      <w:tr w:rsidR="004D0577" w:rsidTr="004D0577">
        <w:trPr>
          <w:trHeight w:val="359"/>
        </w:trPr>
        <w:tc>
          <w:tcPr>
            <w:tcW w:w="567" w:type="dxa"/>
            <w:vMerge w:val="restart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  <w:vMerge w:val="restart"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4D0577" w:rsidRDefault="004D0577" w:rsidP="004D0577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065" w:type="dxa"/>
            <w:gridSpan w:val="5"/>
          </w:tcPr>
          <w:p w:rsidR="004D0577" w:rsidRDefault="004D0577" w:rsidP="004D0577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126" w:type="dxa"/>
            <w:gridSpan w:val="7"/>
          </w:tcPr>
          <w:p w:rsidR="004D0577" w:rsidRDefault="004D0577" w:rsidP="004D0577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16" w:type="dxa"/>
          </w:tcPr>
          <w:p w:rsidR="004D0577" w:rsidRDefault="004D0577" w:rsidP="004D0577">
            <w:pPr>
              <w:pStyle w:val="ConsPlusNormal"/>
              <w:jc w:val="center"/>
            </w:pPr>
            <w:r>
              <w:t>номер:</w:t>
            </w:r>
          </w:p>
        </w:tc>
      </w:tr>
      <w:tr w:rsidR="004D0577" w:rsidTr="004D0577">
        <w:trPr>
          <w:trHeight w:val="356"/>
        </w:trPr>
        <w:tc>
          <w:tcPr>
            <w:tcW w:w="567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2126" w:type="dxa"/>
            <w:gridSpan w:val="7"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1316" w:type="dxa"/>
          </w:tcPr>
          <w:p w:rsidR="004D0577" w:rsidRDefault="004D0577" w:rsidP="004D0577">
            <w:pPr>
              <w:pStyle w:val="ConsPlusNormal"/>
              <w:jc w:val="center"/>
            </w:pPr>
          </w:p>
        </w:tc>
      </w:tr>
      <w:tr w:rsidR="004D0577" w:rsidTr="004D0577">
        <w:trPr>
          <w:trHeight w:val="356"/>
        </w:trPr>
        <w:tc>
          <w:tcPr>
            <w:tcW w:w="567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065" w:type="dxa"/>
            <w:gridSpan w:val="5"/>
          </w:tcPr>
          <w:p w:rsidR="004D0577" w:rsidRDefault="004D0577" w:rsidP="004D0577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42" w:type="dxa"/>
            <w:gridSpan w:val="8"/>
          </w:tcPr>
          <w:p w:rsidR="004D0577" w:rsidRDefault="004D0577" w:rsidP="004D0577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4D0577" w:rsidTr="004D0577">
        <w:trPr>
          <w:trHeight w:val="151"/>
        </w:trPr>
        <w:tc>
          <w:tcPr>
            <w:tcW w:w="567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065" w:type="dxa"/>
            <w:gridSpan w:val="5"/>
            <w:vMerge w:val="restart"/>
          </w:tcPr>
          <w:p w:rsidR="004D0577" w:rsidRDefault="004D0577" w:rsidP="004D0577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42" w:type="dxa"/>
            <w:gridSpan w:val="8"/>
          </w:tcPr>
          <w:p w:rsidR="004D0577" w:rsidRDefault="004D0577" w:rsidP="004D0577">
            <w:pPr>
              <w:pStyle w:val="ConsPlusNormal"/>
              <w:jc w:val="center"/>
            </w:pPr>
          </w:p>
        </w:tc>
      </w:tr>
      <w:tr w:rsidR="004D0577" w:rsidTr="004D0577">
        <w:trPr>
          <w:trHeight w:val="150"/>
        </w:trPr>
        <w:tc>
          <w:tcPr>
            <w:tcW w:w="567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430" w:type="dxa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4D0577" w:rsidRDefault="004D0577" w:rsidP="004D0577">
            <w:pPr>
              <w:pStyle w:val="ConsPlusNormal"/>
            </w:pPr>
          </w:p>
        </w:tc>
        <w:tc>
          <w:tcPr>
            <w:tcW w:w="2065" w:type="dxa"/>
            <w:gridSpan w:val="5"/>
            <w:vMerge/>
          </w:tcPr>
          <w:p w:rsidR="004D0577" w:rsidRDefault="004D0577" w:rsidP="004D0577">
            <w:pPr>
              <w:pStyle w:val="ConsPlusNormal"/>
              <w:jc w:val="center"/>
            </w:pPr>
          </w:p>
        </w:tc>
        <w:tc>
          <w:tcPr>
            <w:tcW w:w="3442" w:type="dxa"/>
            <w:gridSpan w:val="8"/>
          </w:tcPr>
          <w:p w:rsidR="004D0577" w:rsidRDefault="004D0577" w:rsidP="004D0577">
            <w:pPr>
              <w:pStyle w:val="ConsPlusNormal"/>
              <w:jc w:val="center"/>
            </w:pPr>
          </w:p>
        </w:tc>
      </w:tr>
      <w:tr w:rsidR="009123BF" w:rsidTr="00B21504">
        <w:tc>
          <w:tcPr>
            <w:tcW w:w="567" w:type="dxa"/>
          </w:tcPr>
          <w:p w:rsidR="009123BF" w:rsidRDefault="009123BF" w:rsidP="004D0577">
            <w:pPr>
              <w:pStyle w:val="ConsPlusNormal"/>
            </w:pPr>
          </w:p>
        </w:tc>
        <w:tc>
          <w:tcPr>
            <w:tcW w:w="430" w:type="dxa"/>
          </w:tcPr>
          <w:p w:rsidR="009123BF" w:rsidRDefault="009123BF" w:rsidP="004D0577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9123BF" w:rsidRDefault="009123BF" w:rsidP="004D0577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3"/>
          </w:tcPr>
          <w:p w:rsidR="009123BF" w:rsidRDefault="009123BF" w:rsidP="004D0577">
            <w:pPr>
              <w:pStyle w:val="ConsPlusNormal"/>
              <w:jc w:val="center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  <w:bookmarkStart w:id="0" w:name="_GoBack"/>
            <w:bookmarkEnd w:id="0"/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615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92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7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892" w:type="dxa"/>
            <w:gridSpan w:val="6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7"/>
            <w:vMerge/>
          </w:tcPr>
          <w:p w:rsidR="00113F10" w:rsidRDefault="00113F10"/>
        </w:tc>
        <w:tc>
          <w:tcPr>
            <w:tcW w:w="2892" w:type="dxa"/>
            <w:gridSpan w:val="6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полное наименование:</w:t>
            </w:r>
          </w:p>
        </w:tc>
        <w:tc>
          <w:tcPr>
            <w:tcW w:w="5847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/>
          </w:tcPr>
          <w:p w:rsidR="00113F10" w:rsidRDefault="00113F10"/>
        </w:tc>
        <w:tc>
          <w:tcPr>
            <w:tcW w:w="5847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ОГРН:</w:t>
            </w: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  <w:jc w:val="center"/>
            </w:pPr>
            <w:r>
              <w:t>ИНН: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страна регистрации (инкорпорации):</w:t>
            </w:r>
          </w:p>
        </w:tc>
        <w:tc>
          <w:tcPr>
            <w:tcW w:w="2401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041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номер регистрации: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7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2041" w:type="dxa"/>
            <w:gridSpan w:val="4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7"/>
            <w:vMerge/>
          </w:tcPr>
          <w:p w:rsidR="00113F10" w:rsidRDefault="00113F10"/>
        </w:tc>
        <w:tc>
          <w:tcPr>
            <w:tcW w:w="2041" w:type="dxa"/>
            <w:gridSpan w:val="4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4442" w:type="dxa"/>
            <w:gridSpan w:val="11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401" w:type="dxa"/>
            <w:gridSpan w:val="7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041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7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041" w:type="dxa"/>
            <w:gridSpan w:val="4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7"/>
            <w:vMerge/>
          </w:tcPr>
          <w:p w:rsidR="00113F10" w:rsidRDefault="00113F10"/>
        </w:tc>
        <w:tc>
          <w:tcPr>
            <w:tcW w:w="2041" w:type="dxa"/>
            <w:gridSpan w:val="4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4297" w:type="dxa"/>
            <w:gridSpan w:val="6"/>
          </w:tcPr>
          <w:p w:rsidR="00113F10" w:rsidRDefault="00113F10">
            <w:pPr>
              <w:pStyle w:val="ConsPlusNormal"/>
              <w:jc w:val="both"/>
            </w:pPr>
            <w:r>
              <w:t>Оригинал в количестве ___ экз. на __ л.</w:t>
            </w:r>
          </w:p>
        </w:tc>
        <w:tc>
          <w:tcPr>
            <w:tcW w:w="4102" w:type="dxa"/>
            <w:gridSpan w:val="10"/>
          </w:tcPr>
          <w:p w:rsidR="00113F10" w:rsidRDefault="00113F10">
            <w:pPr>
              <w:pStyle w:val="ConsPlusNormal"/>
              <w:jc w:val="both"/>
            </w:pPr>
            <w:r>
              <w:t>Копия в количестве ___ экз. на __ л.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Default="00CF50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99" w:type="dxa"/>
            <w:gridSpan w:val="16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CF5011">
                <w:rPr>
                  <w:rFonts w:ascii="Calibri" w:hAnsi="Calibri" w:cs="Calibri"/>
                  <w:color w:val="0000FF"/>
                </w:rPr>
                <w:t>пунктом 25(3)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Pr="00CF5011" w:rsidRDefault="00CF5011">
            <w:pPr>
              <w:pStyle w:val="ConsPlusNormal"/>
              <w:jc w:val="center"/>
              <w:rPr>
                <w:szCs w:val="22"/>
              </w:rPr>
            </w:pPr>
            <w:r w:rsidRPr="00CF5011">
              <w:rPr>
                <w:szCs w:val="22"/>
              </w:rPr>
              <w:lastRenderedPageBreak/>
              <w:t>6.4.</w:t>
            </w:r>
          </w:p>
        </w:tc>
        <w:tc>
          <w:tcPr>
            <w:tcW w:w="8399" w:type="dxa"/>
            <w:gridSpan w:val="16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CF5011">
                <w:rPr>
                  <w:rFonts w:ascii="Calibri" w:hAnsi="Calibri" w:cs="Calibri"/>
                  <w:color w:val="0000FF"/>
                </w:rPr>
                <w:t>пункта 2.7 статьи 3</w:t>
              </w:r>
            </w:hyperlink>
            <w:r w:rsidRPr="00CF5011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CF5011">
                <w:rPr>
                  <w:rFonts w:ascii="Calibri" w:hAnsi="Calibri" w:cs="Calibri"/>
                  <w:color w:val="0000FF"/>
                </w:rPr>
                <w:t>пунктом 25(4)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99" w:type="dxa"/>
            <w:gridSpan w:val="16"/>
          </w:tcPr>
          <w:p w:rsidR="00113F10" w:rsidRDefault="00113F10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13F10" w:rsidRDefault="00113F10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13F10" w:rsidRDefault="00113F10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  <w:jc w:val="both"/>
            </w:pPr>
            <w:r>
              <w:t>Подпись (инициалы, фамилия - для физического лица</w:t>
            </w:r>
            <w:r w:rsidR="00CF5011">
              <w:t>)</w:t>
            </w:r>
            <w:r>
              <w:t>.</w:t>
            </w:r>
          </w:p>
          <w:p w:rsidR="00113F10" w:rsidRDefault="00113F10">
            <w:pPr>
              <w:pStyle w:val="ConsPlusNormal"/>
              <w:jc w:val="both"/>
            </w:pPr>
            <w:r>
              <w:t>Должность, инициалы, фамилия, печать (при</w:t>
            </w:r>
            <w:r w:rsidR="00CF5011">
              <w:t xml:space="preserve"> наличии) - для юридических лиц.</w:t>
            </w:r>
          </w:p>
        </w:tc>
        <w:tc>
          <w:tcPr>
            <w:tcW w:w="2432" w:type="dxa"/>
            <w:gridSpan w:val="5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5"/>
          </w:tcPr>
          <w:p w:rsidR="00113F10" w:rsidRDefault="00113F10">
            <w:pPr>
              <w:pStyle w:val="ConsPlusNormal"/>
            </w:pPr>
          </w:p>
        </w:tc>
      </w:tr>
      <w:tr w:rsidR="00113F10" w:rsidT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5967" w:type="dxa"/>
            <w:gridSpan w:val="11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F10" w:rsidRDefault="00113F10"/>
        </w:tc>
      </w:tr>
    </w:tbl>
    <w:p w:rsidR="00D547EC" w:rsidRDefault="009123BF" w:rsidP="00113F10">
      <w:pPr>
        <w:pStyle w:val="ConsPlusNormal"/>
      </w:pPr>
    </w:p>
    <w:sectPr w:rsidR="00D547EC" w:rsidSect="0062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10"/>
    <w:rsid w:val="00113F10"/>
    <w:rsid w:val="002364F5"/>
    <w:rsid w:val="002938B1"/>
    <w:rsid w:val="00462BC7"/>
    <w:rsid w:val="00485E1B"/>
    <w:rsid w:val="004D0577"/>
    <w:rsid w:val="005F5EB3"/>
    <w:rsid w:val="006B53E7"/>
    <w:rsid w:val="009123BF"/>
    <w:rsid w:val="009C0E9C"/>
    <w:rsid w:val="00CF5011"/>
    <w:rsid w:val="00F76CC0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AE6A"/>
  <w15:chartTrackingRefBased/>
  <w15:docId w15:val="{27221535-1D8B-445A-9C41-D762741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78F2B3D23AA6854E4C78187790232A1C2DE67B135EECE7A21B58020237A304FBE42CB17FFF177AC50FE279DBCD64053AA32A0869654F5DD3241BEPBE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1" Type="http://schemas.openxmlformats.org/officeDocument/2006/relationships/hyperlink" Target="https://login.consultant.ru/link/?req=doc&amp;base=RLAW411&amp;n=200112&amp;dst=100932" TargetMode="External"/><Relationship Id="rId5" Type="http://schemas.openxmlformats.org/officeDocument/2006/relationships/hyperlink" Target="consultantplus://offline/ref=E7B78F2B3D23AA6854E4C78187790232A1C2DE67B135EECE7A21B58020237A304FBE42CB17FFF177AC50FE279CBCD64053AA32A0869654F5DD3241BEPBEAH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E7B78F2B3D23AA6854E4D98C9115583EA3C0806AB43AE09D2E71B3D77F737C651DFE1C9255B3E277AD4EF4269APBE6H" TargetMode="External"/><Relationship Id="rId9" Type="http://schemas.openxmlformats.org/officeDocument/2006/relationships/hyperlink" Target="https://login.consultant.ru/link/?req=doc&amp;base=RLAW411&amp;n=200112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8</cp:revision>
  <dcterms:created xsi:type="dcterms:W3CDTF">2021-11-18T07:04:00Z</dcterms:created>
  <dcterms:modified xsi:type="dcterms:W3CDTF">2024-09-17T04:50:00Z</dcterms:modified>
</cp:coreProperties>
</file>