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9"/>
        <w:gridCol w:w="5002"/>
      </w:tblGrid>
      <w:tr w:rsidR="00B76386">
        <w:trPr>
          <w:trHeight w:val="2385"/>
        </w:trPr>
        <w:tc>
          <w:tcPr>
            <w:tcW w:w="4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185"/>
            </w:tblGrid>
            <w:tr w:rsidR="00B76386">
              <w:tc>
                <w:tcPr>
                  <w:tcW w:w="4868" w:type="dxa"/>
                  <w:gridSpan w:val="2"/>
                  <w:tcBorders>
                    <w:bottom w:val="single" w:sz="4" w:space="0" w:color="auto"/>
                  </w:tcBorders>
                </w:tcPr>
                <w:p w:rsidR="00B76386" w:rsidRDefault="00AD4F1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Министерство имущественных отношений</w:t>
                  </w:r>
                </w:p>
                <w:p w:rsidR="00B76386" w:rsidRDefault="00AD4F1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Иркутской области</w:t>
                  </w: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AD4F1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уполномоченного органа)</w:t>
                  </w:r>
                </w:p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1FF9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71FF9" w:rsidRDefault="00771FF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1FF9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71FF9" w:rsidRDefault="00771FF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</w:tcBorders>
                </w:tcPr>
                <w:p w:rsidR="00B76386" w:rsidRDefault="00AD4F1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(Ф.И.О. полностью всех членов многодетной семьи)</w:t>
                  </w:r>
                </w:p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 w:rsidTr="003C6F89">
              <w:trPr>
                <w:trHeight w:val="321"/>
              </w:trPr>
              <w:tc>
                <w:tcPr>
                  <w:tcW w:w="683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Тел. </w:t>
                  </w:r>
                </w:p>
              </w:tc>
              <w:tc>
                <w:tcPr>
                  <w:tcW w:w="4185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6386" w:rsidRDefault="00B76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908"/>
        </w:trPr>
        <w:tc>
          <w:tcPr>
            <w:tcW w:w="978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6386" w:rsidRDefault="00B76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57"/>
            <w:bookmarkEnd w:id="0"/>
          </w:p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постановке на учет для предоставления меры социальной поддержки</w:t>
            </w:r>
          </w:p>
          <w:p w:rsidR="00F2087F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виде социальной выплаты на обеспечение жилым помещением взамен предоставления в собственность бесплатно земельных участков,</w:t>
            </w:r>
          </w:p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государственной или муниципальной собственности,</w:t>
            </w:r>
          </w:p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индивидуального жилищного строительства, ведения личного подсобного хозяйства в границах населенного пункта</w:t>
            </w:r>
          </w:p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86" w:rsidRDefault="00AD4F1C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Просим поставить на учет для предоставления меры социальной поддержки в виде социальной выплаты на обеспечение жилым помещением взамен предоставления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ведения личного подсобного хозяйства в границах населенного пункта (далее - социальная выплата).</w:t>
            </w:r>
          </w:p>
          <w:p w:rsidR="00B76386" w:rsidRDefault="00B76386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86" w:rsidRDefault="00AD4F1C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многодетной семьи по состоянию на дату подачи заявления:</w:t>
            </w:r>
          </w:p>
        </w:tc>
      </w:tr>
    </w:tbl>
    <w:p w:rsidR="00B76386" w:rsidRDefault="00B76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2250"/>
        <w:gridCol w:w="1825"/>
        <w:gridCol w:w="1994"/>
        <w:gridCol w:w="1351"/>
        <w:gridCol w:w="1703"/>
      </w:tblGrid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49">
        <w:trPr>
          <w:trHeight w:val="353"/>
        </w:trPr>
        <w:tc>
          <w:tcPr>
            <w:tcW w:w="589" w:type="dxa"/>
            <w:vMerge/>
          </w:tcPr>
          <w:p w:rsid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A73B49" w:rsidRP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49">
        <w:trPr>
          <w:trHeight w:val="353"/>
        </w:trPr>
        <w:tc>
          <w:tcPr>
            <w:tcW w:w="589" w:type="dxa"/>
            <w:vMerge/>
          </w:tcPr>
          <w:p w:rsid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Pr="0051533D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7B">
        <w:trPr>
          <w:trHeight w:val="353"/>
        </w:trPr>
        <w:tc>
          <w:tcPr>
            <w:tcW w:w="589" w:type="dxa"/>
            <w:vMerge/>
          </w:tcPr>
          <w:p w:rsidR="00CA017B" w:rsidRDefault="00CA0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CA017B" w:rsidRDefault="00CA0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CA017B" w:rsidRDefault="00CA0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CA0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479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4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505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9C">
        <w:trPr>
          <w:trHeight w:val="379"/>
        </w:trPr>
        <w:tc>
          <w:tcPr>
            <w:tcW w:w="589" w:type="dxa"/>
            <w:vMerge/>
          </w:tcPr>
          <w:p w:rsidR="00E8349C" w:rsidRDefault="00E83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E8349C" w:rsidRDefault="00E83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E8349C" w:rsidRDefault="00E83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79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E83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4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4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517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A3B">
        <w:trPr>
          <w:trHeight w:val="366"/>
        </w:trPr>
        <w:tc>
          <w:tcPr>
            <w:tcW w:w="589" w:type="dxa"/>
            <w:vMerge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479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4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505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A3B">
        <w:trPr>
          <w:trHeight w:val="379"/>
        </w:trPr>
        <w:tc>
          <w:tcPr>
            <w:tcW w:w="589" w:type="dxa"/>
            <w:vMerge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79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4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479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505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8D">
        <w:trPr>
          <w:trHeight w:val="366"/>
        </w:trPr>
        <w:tc>
          <w:tcPr>
            <w:tcW w:w="589" w:type="dxa"/>
            <w:vMerge/>
          </w:tcPr>
          <w:p w:rsidR="00F7348D" w:rsidRDefault="00F73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F7348D" w:rsidRDefault="00F73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F7348D" w:rsidRDefault="00F73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F73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386" w:rsidRDefault="00B76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246"/>
      </w:tblGrid>
      <w:tr w:rsidR="00B76386">
        <w:tc>
          <w:tcPr>
            <w:tcW w:w="978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B76386">
              <w:tc>
                <w:tcPr>
                  <w:tcW w:w="9647" w:type="dxa"/>
                </w:tcPr>
                <w:p w:rsidR="00B76386" w:rsidRDefault="00AD4F1C">
                  <w:pPr>
                    <w:pStyle w:val="ConsPlusNormal"/>
                    <w:ind w:firstLine="6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Состоим на земельном учете в соответствии с </w:t>
                  </w:r>
                  <w:hyperlink r:id="rId8" w:tooltip="https://login.consultant.ru/link/?req=doc&amp;base=RLAW411&amp;n=215236" w:history="1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Законом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Иркутской области от 28 декабря 2015 года N 146-ОЗ "О бесплатном предоставлении земельных участков в собственность граждан» в </w:t>
                  </w:r>
                </w:p>
              </w:tc>
            </w:tr>
            <w:tr w:rsidR="00B76386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rPr>
                <w:trHeight w:val="230"/>
              </w:trPr>
              <w:tc>
                <w:tcPr>
                  <w:tcW w:w="9647" w:type="dxa"/>
                  <w:tcBorders>
                    <w:top w:val="single" w:sz="4" w:space="0" w:color="auto"/>
                  </w:tcBorders>
                </w:tcPr>
                <w:p w:rsidR="00B76386" w:rsidRDefault="00AD4F1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муниципального образования, исполнительного органа государственной власти Иркутской области)</w:t>
                  </w:r>
                </w:p>
              </w:tc>
            </w:tr>
            <w:tr w:rsidR="00B76386">
              <w:tc>
                <w:tcPr>
                  <w:tcW w:w="9647" w:type="dxa"/>
                </w:tcPr>
                <w:p w:rsidR="00B76386" w:rsidRDefault="00AD4F1C">
                  <w:pPr>
                    <w:pStyle w:val="ConsPlusNonformat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Выражаем свое согласие на предоставление социальной выплаты взамен предоставления в собственность бесплатно земельного участка в соответствии с Законом Иркутской области от 28 декабря 2015 года № 146-ОЗ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«О бесплатном предоставлении земельных участков в собственность граждан».</w:t>
                  </w:r>
                </w:p>
                <w:p w:rsidR="00B76386" w:rsidRDefault="00AD4F1C">
                  <w:pPr>
                    <w:pStyle w:val="ConsPlusNonformat"/>
                    <w:ind w:firstLine="709"/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Подтверждаем, что социальную выплату, дополнительную меру социальной поддержки отдельных категорий граждан в виде социальной выплаты взамен предоставления в собственность бесплатно земельных участков, находящихся в государственной собственности Иркутской области, муниципальной собственности,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 на территории Иркутской области, а также земельный участок, находящийся в государственной или муниципальной собственности, в собственность бесплатно в соответствии с Законом Иркутской области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от 28 декабря 2015 года № 146-ОЗ «О бесплатном предоставлении земельных участков в собственность граждан» не получали.</w:t>
                  </w: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tbl>
                  <w:tblPr>
                    <w:tblStyle w:val="af8"/>
                    <w:tblW w:w="95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03"/>
                    <w:gridCol w:w="142"/>
                    <w:gridCol w:w="4914"/>
                  </w:tblGrid>
                  <w:tr w:rsidR="00B76386">
                    <w:trPr>
                      <w:trHeight w:val="351"/>
                    </w:trPr>
                    <w:tc>
                      <w:tcPr>
                        <w:tcW w:w="4645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B76386" w:rsidRDefault="00B76386">
                        <w:pPr>
                          <w:pStyle w:val="ConsPlusNonformat"/>
                          <w:ind w:hanging="4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14" w:type="dxa"/>
                      </w:tcPr>
                      <w:p w:rsidR="00B76386" w:rsidRDefault="00AD4F1C">
                        <w:pPr>
                          <w:pStyle w:val="ConsPlusNonformat"/>
                          <w:ind w:hanging="4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правом на предоставление социальной</w:t>
                        </w:r>
                      </w:p>
                    </w:tc>
                  </w:tr>
                  <w:tr w:rsidR="00B76386">
                    <w:trPr>
                      <w:trHeight w:val="235"/>
                    </w:trPr>
                    <w:tc>
                      <w:tcPr>
                        <w:tcW w:w="4645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B76386" w:rsidRDefault="00AD4F1C">
                        <w:pPr>
                          <w:pStyle w:val="ConsPlusNonformat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(обладаем/не обладаем)</w:t>
                        </w:r>
                      </w:p>
                    </w:tc>
                    <w:tc>
                      <w:tcPr>
                        <w:tcW w:w="4914" w:type="dxa"/>
                      </w:tcPr>
                      <w:p w:rsidR="00B76386" w:rsidRDefault="00B76386">
                        <w:pPr>
                          <w:pStyle w:val="ConsPlusNonformat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76386">
                    <w:trPr>
                      <w:trHeight w:val="351"/>
                    </w:trPr>
                    <w:tc>
                      <w:tcPr>
                        <w:tcW w:w="4503" w:type="dxa"/>
                      </w:tcPr>
                      <w:p w:rsidR="00B76386" w:rsidRDefault="00AD4F1C">
                        <w:pPr>
                          <w:pStyle w:val="ConsPlusNonformat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выплаты во внеочередном порядке.</w:t>
                        </w:r>
                      </w:p>
                    </w:tc>
                    <w:tc>
                      <w:tcPr>
                        <w:tcW w:w="5056" w:type="dxa"/>
                        <w:gridSpan w:val="2"/>
                      </w:tcPr>
                      <w:p w:rsidR="00B76386" w:rsidRDefault="00B76386">
                        <w:pPr>
                          <w:pStyle w:val="ConsPlusNonformat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F7527" w:rsidRDefault="005F7527" w:rsidP="005F7527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Подтверждаем, что сведения, указанные в настоящем заявлении, на дату представления заявления достоверны; документы (копии документов)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            </w:r>
                </w:p>
                <w:p w:rsidR="005F7527" w:rsidRDefault="005F7527" w:rsidP="005F7527">
                  <w:pPr>
                    <w:pStyle w:val="ConsPlusNonformat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 ответственности и последствиях за предоставление заведомо ложных документов и сведений уведомлены.</w:t>
                  </w:r>
                </w:p>
                <w:p w:rsidR="00B76386" w:rsidRDefault="00AD4F1C" w:rsidP="00AD4F1C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результатах рассмотрения настоящего заявления просим уведомить</w:t>
                  </w:r>
                </w:p>
              </w:tc>
            </w:tr>
            <w:tr w:rsidR="00B76386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F7527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5F7527" w:rsidRDefault="005F752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 w:rsidTr="00AF6C75">
              <w:trPr>
                <w:trHeight w:val="531"/>
              </w:trPr>
              <w:tc>
                <w:tcPr>
                  <w:tcW w:w="9647" w:type="dxa"/>
                  <w:tcBorders>
                    <w:top w:val="single" w:sz="4" w:space="0" w:color="auto"/>
                  </w:tcBorders>
                </w:tcPr>
                <w:p w:rsidR="00B76386" w:rsidRDefault="005F7527" w:rsidP="006037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(указываетс</w:t>
                  </w:r>
                  <w:r w:rsidR="0060378E">
                    <w:rPr>
                      <w:rFonts w:ascii="Times New Roman" w:hAnsi="Times New Roman"/>
                      <w:sz w:val="16"/>
                      <w:szCs w:val="16"/>
                    </w:rPr>
                    <w:t>я способ уведомления: почта, многофункциональный центр предоставления государственных и муниципальных услуг, федеральная государственная информационная система «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Един</w:t>
                  </w:r>
                  <w:r w:rsidR="0060378E">
                    <w:rPr>
                      <w:rFonts w:ascii="Times New Roman" w:hAnsi="Times New Roman"/>
                      <w:sz w:val="16"/>
                      <w:szCs w:val="16"/>
                    </w:rPr>
                    <w:t>ом портале государственных и муниципальных услуг (функций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  <w:r w:rsidR="00AF6C75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  <w:bookmarkStart w:id="1" w:name="_GoBack"/>
                  <w:bookmarkEnd w:id="1"/>
                </w:p>
              </w:tc>
            </w:tr>
          </w:tbl>
          <w:p w:rsidR="00B76386" w:rsidRDefault="00B76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86" w:rsidRDefault="00AD4F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:rsidR="00B76386" w:rsidRDefault="00AD4F1C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Копии документов, удостоверяющих личность членов многодетной семьи:</w:t>
            </w:r>
          </w:p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B76386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16420" w:rsidRDefault="00216420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Документ, подтверждающий полномочия представителя в соответствии с законодательством (в случае обращения представителя членов многодетной семьи):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216420" w:rsidTr="00216420">
              <w:tc>
                <w:tcPr>
                  <w:tcW w:w="96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6420" w:rsidRDefault="00216420" w:rsidP="002164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76386" w:rsidRDefault="00216420" w:rsidP="00216420">
            <w:pPr>
              <w:pStyle w:val="ConsPlusNormal"/>
              <w:tabs>
                <w:tab w:val="left" w:pos="839"/>
              </w:tabs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D4F1C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сведения о степени родства членов многодетной семьи (свидетельство о рождении, о заключении брака):</w:t>
            </w:r>
          </w:p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B76386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76386" w:rsidRDefault="00216420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D4F1C">
              <w:rPr>
                <w:rFonts w:ascii="Times New Roman" w:hAnsi="Times New Roman" w:cs="Times New Roman"/>
                <w:sz w:val="28"/>
                <w:szCs w:val="28"/>
              </w:rPr>
              <w:t xml:space="preserve">  Документы, подтверждающие право на предоставление социальной выплаты во внеочередном порядке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случае наличия такого права):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216420" w:rsidTr="00216420">
              <w:tc>
                <w:tcPr>
                  <w:tcW w:w="96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6420" w:rsidRDefault="00216420" w:rsidP="002164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76386" w:rsidRPr="00490328" w:rsidRDefault="00216420" w:rsidP="00216420">
            <w:pPr>
              <w:ind w:firstLine="6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4903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Согласие на обработку персональных данных.</w:t>
            </w:r>
          </w:p>
          <w:p w:rsidR="00B76386" w:rsidRDefault="00AD4F1C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подписывают все члены многодетной семьи за себя лично и за своих малолетних детей в возрасте до 14 лет, в том числе несовершеннолетние члены многодетной семьи в возрасте от 14 до 18 лет. Подписи указанных лиц ставятся с расшифровкой.</w:t>
            </w:r>
          </w:p>
          <w:tbl>
            <w:tblPr>
              <w:tblStyle w:val="af8"/>
              <w:tblW w:w="0" w:type="auto"/>
              <w:tblInd w:w="6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8576"/>
            </w:tblGrid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576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5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85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4.</w:t>
                  </w:r>
                </w:p>
              </w:tc>
              <w:tc>
                <w:tcPr>
                  <w:tcW w:w="85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85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85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76386" w:rsidRDefault="00B76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723"/>
        </w:trPr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Style w:val="af8"/>
              <w:tblW w:w="0" w:type="auto"/>
              <w:tblInd w:w="6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22"/>
              <w:gridCol w:w="851"/>
              <w:gridCol w:w="636"/>
            </w:tblGrid>
            <w:tr w:rsidR="00B76386">
              <w:trPr>
                <w:trHeight w:val="443"/>
              </w:trPr>
              <w:tc>
                <w:tcPr>
                  <w:tcW w:w="851" w:type="dxa"/>
                </w:tcPr>
                <w:p w:rsidR="00B76386" w:rsidRDefault="00AD4F1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 »</w:t>
                  </w:r>
                </w:p>
              </w:tc>
              <w:tc>
                <w:tcPr>
                  <w:tcW w:w="1422" w:type="dxa"/>
                </w:tcPr>
                <w:p w:rsidR="00B76386" w:rsidRDefault="00B76386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B76386" w:rsidRDefault="00AD4F1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636" w:type="dxa"/>
                </w:tcPr>
                <w:p w:rsidR="00B76386" w:rsidRDefault="00AD4F1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г.»</w:t>
                  </w:r>
                </w:p>
              </w:tc>
            </w:tr>
          </w:tbl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778" w:rsidRDefault="00581778" w:rsidP="00581778">
      <w:pPr>
        <w:pStyle w:val="afc"/>
        <w:shd w:val="clear" w:color="auto" w:fill="FFFFFF"/>
        <w:tabs>
          <w:tab w:val="left" w:pos="5812"/>
        </w:tabs>
        <w:spacing w:before="0" w:beforeAutospacing="0" w:after="0" w:afterAutospacing="0"/>
        <w:jc w:val="center"/>
        <w:rPr>
          <w:sz w:val="20"/>
          <w:szCs w:val="20"/>
        </w:rPr>
      </w:pPr>
      <w:r w:rsidRPr="00184E5A">
        <w:rPr>
          <w:sz w:val="20"/>
          <w:szCs w:val="20"/>
        </w:rPr>
        <w:t xml:space="preserve">Просим указать предполагаемы цели использования социальной выплаты </w:t>
      </w:r>
    </w:p>
    <w:p w:rsidR="00581778" w:rsidRPr="00184E5A" w:rsidRDefault="00581778" w:rsidP="00581778">
      <w:pPr>
        <w:pStyle w:val="afc"/>
        <w:shd w:val="clear" w:color="auto" w:fill="FFFFFF"/>
        <w:tabs>
          <w:tab w:val="left" w:pos="5812"/>
        </w:tabs>
        <w:spacing w:before="0" w:beforeAutospacing="0" w:after="0" w:afterAutospacing="0"/>
        <w:jc w:val="center"/>
        <w:rPr>
          <w:sz w:val="20"/>
          <w:szCs w:val="20"/>
        </w:rPr>
      </w:pPr>
      <w:r w:rsidRPr="00184E5A">
        <w:rPr>
          <w:sz w:val="20"/>
          <w:szCs w:val="20"/>
        </w:rPr>
        <w:t>(можно указывать несколько вариантов)</w:t>
      </w:r>
    </w:p>
    <w:tbl>
      <w:tblPr>
        <w:tblStyle w:val="af8"/>
        <w:tblW w:w="9493" w:type="dxa"/>
        <w:tblLook w:val="04A0" w:firstRow="1" w:lastRow="0" w:firstColumn="1" w:lastColumn="0" w:noHBand="0" w:noVBand="1"/>
      </w:tblPr>
      <w:tblGrid>
        <w:gridCol w:w="416"/>
        <w:gridCol w:w="6809"/>
        <w:gridCol w:w="2268"/>
      </w:tblGrid>
      <w:tr w:rsidR="00581778" w:rsidRPr="00184E5A" w:rsidTr="005A1C78">
        <w:tc>
          <w:tcPr>
            <w:tcW w:w="416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4E5A">
              <w:rPr>
                <w:sz w:val="20"/>
                <w:szCs w:val="20"/>
              </w:rPr>
              <w:t>1</w:t>
            </w:r>
          </w:p>
        </w:tc>
        <w:tc>
          <w:tcPr>
            <w:tcW w:w="6809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гашение кредита (на приобретение/строительство жилого помещения) </w:t>
            </w:r>
          </w:p>
        </w:tc>
        <w:tc>
          <w:tcPr>
            <w:tcW w:w="2268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81778" w:rsidRPr="00184E5A" w:rsidTr="005A1C78">
        <w:tc>
          <w:tcPr>
            <w:tcW w:w="416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4E5A">
              <w:rPr>
                <w:sz w:val="20"/>
                <w:szCs w:val="20"/>
              </w:rPr>
              <w:t>2</w:t>
            </w:r>
          </w:p>
        </w:tc>
        <w:tc>
          <w:tcPr>
            <w:tcW w:w="6809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4E5A">
              <w:rPr>
                <w:sz w:val="20"/>
                <w:szCs w:val="20"/>
              </w:rPr>
              <w:t>На приобретение земельного участка</w:t>
            </w:r>
          </w:p>
        </w:tc>
        <w:tc>
          <w:tcPr>
            <w:tcW w:w="2268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81778" w:rsidRPr="00184E5A" w:rsidTr="005A1C78">
        <w:tc>
          <w:tcPr>
            <w:tcW w:w="416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4E5A">
              <w:rPr>
                <w:sz w:val="20"/>
                <w:szCs w:val="20"/>
              </w:rPr>
              <w:t>3</w:t>
            </w:r>
          </w:p>
        </w:tc>
        <w:tc>
          <w:tcPr>
            <w:tcW w:w="6809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4E5A">
              <w:rPr>
                <w:sz w:val="20"/>
                <w:szCs w:val="20"/>
              </w:rPr>
              <w:t>На приобретение жилого помещения</w:t>
            </w:r>
          </w:p>
        </w:tc>
        <w:tc>
          <w:tcPr>
            <w:tcW w:w="2268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81778" w:rsidRPr="00184E5A" w:rsidTr="005A1C78">
        <w:tc>
          <w:tcPr>
            <w:tcW w:w="416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4E5A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4E5A">
              <w:rPr>
                <w:sz w:val="20"/>
                <w:szCs w:val="20"/>
              </w:rPr>
              <w:t>На строительство /реконструкцию индивидуального жилого дома</w:t>
            </w:r>
          </w:p>
        </w:tc>
        <w:tc>
          <w:tcPr>
            <w:tcW w:w="2268" w:type="dxa"/>
          </w:tcPr>
          <w:p w:rsidR="00581778" w:rsidRPr="00184E5A" w:rsidRDefault="00581778" w:rsidP="005A1C78">
            <w:pPr>
              <w:pStyle w:val="afc"/>
              <w:tabs>
                <w:tab w:val="left" w:pos="58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76386" w:rsidRDefault="00B76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6386" w:rsidRDefault="00B76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6386" w:rsidRDefault="00B76386">
      <w:pPr>
        <w:rPr>
          <w:rFonts w:ascii="Times New Roman" w:hAnsi="Times New Roman" w:cs="Times New Roman"/>
          <w:sz w:val="24"/>
          <w:szCs w:val="24"/>
        </w:rPr>
      </w:pPr>
    </w:p>
    <w:sectPr w:rsidR="00B76386" w:rsidSect="008E115F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86" w:rsidRDefault="00AD4F1C">
      <w:pPr>
        <w:spacing w:after="0" w:line="240" w:lineRule="auto"/>
      </w:pPr>
      <w:r>
        <w:separator/>
      </w:r>
    </w:p>
  </w:endnote>
  <w:endnote w:type="continuationSeparator" w:id="0">
    <w:p w:rsidR="00B76386" w:rsidRDefault="00AD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86" w:rsidRDefault="00AD4F1C">
      <w:pPr>
        <w:spacing w:after="0" w:line="240" w:lineRule="auto"/>
      </w:pPr>
      <w:r>
        <w:separator/>
      </w:r>
    </w:p>
  </w:footnote>
  <w:footnote w:type="continuationSeparator" w:id="0">
    <w:p w:rsidR="00B76386" w:rsidRDefault="00AD4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550EB"/>
    <w:multiLevelType w:val="hybridMultilevel"/>
    <w:tmpl w:val="41828842"/>
    <w:lvl w:ilvl="0" w:tplc="CD0E2204">
      <w:start w:val="1"/>
      <w:numFmt w:val="decimal"/>
      <w:lvlText w:val="%1."/>
      <w:lvlJc w:val="left"/>
      <w:pPr>
        <w:ind w:left="720" w:hanging="360"/>
      </w:pPr>
    </w:lvl>
    <w:lvl w:ilvl="1" w:tplc="43A45CA8">
      <w:start w:val="1"/>
      <w:numFmt w:val="lowerLetter"/>
      <w:lvlText w:val="%2."/>
      <w:lvlJc w:val="left"/>
      <w:pPr>
        <w:ind w:left="1440" w:hanging="360"/>
      </w:pPr>
    </w:lvl>
    <w:lvl w:ilvl="2" w:tplc="1EF02E42">
      <w:start w:val="1"/>
      <w:numFmt w:val="lowerRoman"/>
      <w:lvlText w:val="%3."/>
      <w:lvlJc w:val="right"/>
      <w:pPr>
        <w:ind w:left="2160" w:hanging="180"/>
      </w:pPr>
    </w:lvl>
    <w:lvl w:ilvl="3" w:tplc="FD425FF4">
      <w:start w:val="1"/>
      <w:numFmt w:val="decimal"/>
      <w:lvlText w:val="%4."/>
      <w:lvlJc w:val="left"/>
      <w:pPr>
        <w:ind w:left="2880" w:hanging="360"/>
      </w:pPr>
    </w:lvl>
    <w:lvl w:ilvl="4" w:tplc="6D9EB02E">
      <w:start w:val="1"/>
      <w:numFmt w:val="lowerLetter"/>
      <w:lvlText w:val="%5."/>
      <w:lvlJc w:val="left"/>
      <w:pPr>
        <w:ind w:left="3600" w:hanging="360"/>
      </w:pPr>
    </w:lvl>
    <w:lvl w:ilvl="5" w:tplc="8BACBF18">
      <w:start w:val="1"/>
      <w:numFmt w:val="lowerRoman"/>
      <w:lvlText w:val="%6."/>
      <w:lvlJc w:val="right"/>
      <w:pPr>
        <w:ind w:left="4320" w:hanging="180"/>
      </w:pPr>
    </w:lvl>
    <w:lvl w:ilvl="6" w:tplc="93D03882">
      <w:start w:val="1"/>
      <w:numFmt w:val="decimal"/>
      <w:lvlText w:val="%7."/>
      <w:lvlJc w:val="left"/>
      <w:pPr>
        <w:ind w:left="5040" w:hanging="360"/>
      </w:pPr>
    </w:lvl>
    <w:lvl w:ilvl="7" w:tplc="2AE62046">
      <w:start w:val="1"/>
      <w:numFmt w:val="lowerLetter"/>
      <w:lvlText w:val="%8."/>
      <w:lvlJc w:val="left"/>
      <w:pPr>
        <w:ind w:left="5760" w:hanging="360"/>
      </w:pPr>
    </w:lvl>
    <w:lvl w:ilvl="8" w:tplc="605C45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86"/>
    <w:rsid w:val="00024A92"/>
    <w:rsid w:val="00216420"/>
    <w:rsid w:val="003C6F89"/>
    <w:rsid w:val="00490328"/>
    <w:rsid w:val="0051533D"/>
    <w:rsid w:val="00533FBD"/>
    <w:rsid w:val="00581778"/>
    <w:rsid w:val="005F7527"/>
    <w:rsid w:val="0060378E"/>
    <w:rsid w:val="00751543"/>
    <w:rsid w:val="00771FF9"/>
    <w:rsid w:val="008E115F"/>
    <w:rsid w:val="00A67499"/>
    <w:rsid w:val="00A73B49"/>
    <w:rsid w:val="00AD4F1C"/>
    <w:rsid w:val="00AF6C75"/>
    <w:rsid w:val="00B35A3B"/>
    <w:rsid w:val="00B76386"/>
    <w:rsid w:val="00BC6146"/>
    <w:rsid w:val="00CA017B"/>
    <w:rsid w:val="00E8349C"/>
    <w:rsid w:val="00F2087F"/>
    <w:rsid w:val="00F7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E636"/>
  <w15:docId w15:val="{02C2FA1B-0DC7-431C-B693-7C80F09D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58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152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A795-3646-49D3-B6FC-A5D227CF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61</cp:revision>
  <cp:lastPrinted>2025-12-16T02:05:00Z</cp:lastPrinted>
  <dcterms:created xsi:type="dcterms:W3CDTF">2024-12-13T07:00:00Z</dcterms:created>
  <dcterms:modified xsi:type="dcterms:W3CDTF">2025-12-16T09:36:00Z</dcterms:modified>
</cp:coreProperties>
</file>