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A0" w:rsidRDefault="006657A0" w:rsidP="006657A0">
      <w:pPr>
        <w:ind w:left="4820" w:firstLine="0"/>
        <w:jc w:val="lef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Байкальского муниципального образования по </w:t>
      </w:r>
      <w:proofErr w:type="gramStart"/>
      <w:r>
        <w:rPr>
          <w:rFonts w:ascii="Times New Roman" w:hAnsi="Times New Roman"/>
          <w:sz w:val="26"/>
          <w:szCs w:val="26"/>
        </w:rPr>
        <w:t>Иркутской  области</w:t>
      </w:r>
      <w:proofErr w:type="gramEnd"/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__________________________________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i/>
          <w:sz w:val="26"/>
          <w:szCs w:val="26"/>
        </w:rPr>
        <w:t xml:space="preserve"> 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_________________________________</w:t>
      </w:r>
    </w:p>
    <w:p w:rsidR="006657A0" w:rsidRDefault="006657A0" w:rsidP="006657A0">
      <w:pPr>
        <w:ind w:left="4820" w:firstLine="0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Ind w:w="4644" w:type="dxa"/>
        <w:tblLayout w:type="fixed"/>
        <w:tblLook w:val="01E0" w:firstRow="1" w:lastRow="1" w:firstColumn="1" w:lastColumn="1" w:noHBand="0" w:noVBand="0"/>
      </w:tblPr>
      <w:tblGrid>
        <w:gridCol w:w="441"/>
        <w:gridCol w:w="4311"/>
      </w:tblGrid>
      <w:tr w:rsidR="006657A0" w:rsidTr="006657A0">
        <w:tc>
          <w:tcPr>
            <w:tcW w:w="441" w:type="dxa"/>
          </w:tcPr>
          <w:p w:rsidR="006657A0" w:rsidRDefault="006657A0">
            <w:pPr>
              <w:ind w:hanging="8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11" w:type="dxa"/>
            <w:hideMark/>
          </w:tcPr>
          <w:p w:rsidR="006657A0" w:rsidRDefault="006657A0">
            <w:pPr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6657A0" w:rsidRDefault="006657A0" w:rsidP="006657A0">
      <w:pPr>
        <w:rPr>
          <w:rFonts w:ascii="Times New Roman" w:hAnsi="Times New Roman"/>
          <w:sz w:val="24"/>
          <w:szCs w:val="24"/>
        </w:rPr>
      </w:pPr>
    </w:p>
    <w:p w:rsidR="006657A0" w:rsidRDefault="006657A0" w:rsidP="006657A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657A0" w:rsidRDefault="006657A0" w:rsidP="006657A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6657A0" w:rsidRDefault="006657A0" w:rsidP="006657A0">
      <w:pPr>
        <w:rPr>
          <w:rFonts w:ascii="Times New Roman" w:hAnsi="Times New Roman"/>
          <w:sz w:val="24"/>
          <w:szCs w:val="24"/>
        </w:rPr>
      </w:pPr>
    </w:p>
    <w:p w:rsidR="006657A0" w:rsidRDefault="006657A0" w:rsidP="006657A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выдать разрешение на ввод в эксплуатацию законченного строительством (реконструкцией) объекта капитального строительства</w:t>
      </w:r>
    </w:p>
    <w:p w:rsidR="006657A0" w:rsidRDefault="006657A0" w:rsidP="006657A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57A0" w:rsidRDefault="006657A0" w:rsidP="006657A0">
      <w:pPr>
        <w:ind w:firstLine="0"/>
        <w:rPr>
          <w:rFonts w:ascii="Times New Roman" w:hAnsi="Times New Roman"/>
          <w:sz w:val="24"/>
          <w:szCs w:val="24"/>
        </w:rPr>
      </w:pP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  <w:gridCol w:w="6096"/>
        <w:gridCol w:w="1135"/>
        <w:gridCol w:w="284"/>
      </w:tblGrid>
      <w:tr w:rsidR="006657A0" w:rsidTr="006657A0">
        <w:trPr>
          <w:gridAfter w:val="2"/>
          <w:wAfter w:w="1419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57A0" w:rsidRDefault="006657A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наименование объекта в точном соответствии с наименованием объекта, указанным в разрешении</w:t>
            </w:r>
          </w:p>
          <w:p w:rsidR="006657A0" w:rsidRDefault="006657A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на строительство)</w:t>
            </w:r>
          </w:p>
        </w:tc>
      </w:tr>
      <w:tr w:rsidR="006657A0" w:rsidTr="006657A0"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7A0" w:rsidRDefault="006657A0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расположенного по адресу:</w:t>
            </w:r>
          </w:p>
          <w:p w:rsidR="006657A0" w:rsidRDefault="006657A0">
            <w:pPr>
              <w:ind w:right="-10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7A0" w:rsidRDefault="006657A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57A0" w:rsidRDefault="00665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57A0" w:rsidTr="006657A0">
        <w:trPr>
          <w:gridAfter w:val="2"/>
          <w:wAfter w:w="1419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657A0" w:rsidRDefault="00665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657A0" w:rsidRDefault="006657A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(указывается почтовый или строительный адрес объекта)</w:t>
            </w:r>
          </w:p>
        </w:tc>
      </w:tr>
    </w:tbl>
    <w:p w:rsidR="006657A0" w:rsidRDefault="006657A0" w:rsidP="006657A0">
      <w:pPr>
        <w:rPr>
          <w:rFonts w:ascii="Times New Roman" w:hAnsi="Times New Roman"/>
          <w:sz w:val="24"/>
          <w:szCs w:val="24"/>
        </w:rPr>
      </w:pPr>
    </w:p>
    <w:p w:rsidR="006657A0" w:rsidRDefault="006657A0" w:rsidP="006657A0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Приложения на _____ л.:</w:t>
      </w:r>
    </w:p>
    <w:p w:rsidR="006657A0" w:rsidRDefault="006657A0" w:rsidP="006657A0">
      <w:pPr>
        <w:ind w:firstLine="567"/>
        <w:rPr>
          <w:rFonts w:ascii="Times New Roman" w:hAnsi="Times New Roman"/>
          <w:sz w:val="26"/>
          <w:szCs w:val="26"/>
        </w:rPr>
      </w:pPr>
    </w:p>
    <w:p w:rsidR="006657A0" w:rsidRDefault="006657A0" w:rsidP="006657A0">
      <w:pPr>
        <w:ind w:firstLine="567"/>
        <w:rPr>
          <w:rFonts w:ascii="Times New Roman" w:hAnsi="Times New Roman"/>
          <w:sz w:val="26"/>
          <w:szCs w:val="26"/>
        </w:rPr>
      </w:pPr>
    </w:p>
    <w:p w:rsidR="006657A0" w:rsidRDefault="006657A0" w:rsidP="006657A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6657A0" w:rsidRDefault="006657A0" w:rsidP="006657A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 от «___» _________ 20__ г. (дата и номер принятия заявления)</w:t>
      </w:r>
    </w:p>
    <w:p w:rsidR="006657A0" w:rsidRDefault="006657A0" w:rsidP="006657A0">
      <w:pPr>
        <w:autoSpaceDE w:val="0"/>
        <w:autoSpaceDN w:val="0"/>
        <w:adjustRightInd w:val="0"/>
        <w:ind w:firstLine="284"/>
        <w:jc w:val="left"/>
        <w:rPr>
          <w:rFonts w:ascii="Times New Roman" w:hAnsi="Times New Roman"/>
          <w:sz w:val="24"/>
          <w:szCs w:val="24"/>
          <w:lang w:eastAsia="en-US"/>
        </w:rPr>
      </w:pPr>
    </w:p>
    <w:p w:rsidR="006657A0" w:rsidRDefault="006657A0" w:rsidP="006657A0">
      <w:pPr>
        <w:ind w:firstLine="567"/>
        <w:rPr>
          <w:rFonts w:ascii="Times New Roman" w:hAnsi="Times New Roman"/>
          <w:sz w:val="26"/>
          <w:szCs w:val="26"/>
        </w:rPr>
      </w:pPr>
    </w:p>
    <w:p w:rsidR="006657A0" w:rsidRDefault="006657A0" w:rsidP="006657A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657A0" w:rsidRDefault="006657A0" w:rsidP="006657A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479BC" w:rsidRDefault="00D479BC"/>
    <w:sectPr w:rsidR="00D4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0"/>
    <w:rsid w:val="006657A0"/>
    <w:rsid w:val="00D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7A411-7999-49A7-9F02-D77430E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7A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Шевская Анастасия Игоревна</dc:creator>
  <cp:keywords/>
  <dc:description/>
  <cp:lastModifiedBy>Шевская Анастасия Игоревна</cp:lastModifiedBy>
  <cp:revision>1</cp:revision>
  <dcterms:created xsi:type="dcterms:W3CDTF">2016-09-22T03:35:00Z</dcterms:created>
  <dcterms:modified xsi:type="dcterms:W3CDTF">2016-09-22T03:36:00Z</dcterms:modified>
</cp:coreProperties>
</file>