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2"/>
        <w:gridCol w:w="4499"/>
      </w:tblGrid>
      <w:tr w:rsidR="00A5235A" w:rsidTr="004218D8">
        <w:tc>
          <w:tcPr>
            <w:tcW w:w="9071" w:type="dxa"/>
            <w:gridSpan w:val="2"/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УВЕДОМЛЕНИЕ</w:t>
            </w:r>
          </w:p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переходе прав на земельный участок, об образовании земельного участка в целях внесения изменений в разрешение на строительство</w:t>
            </w:r>
          </w:p>
        </w:tc>
      </w:tr>
      <w:tr w:rsidR="00A5235A" w:rsidTr="004218D8">
        <w:tc>
          <w:tcPr>
            <w:tcW w:w="4572" w:type="dxa"/>
          </w:tcPr>
          <w:p w:rsidR="00A5235A" w:rsidRDefault="00A5235A" w:rsidP="004218D8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«__» __________ 20___ г.</w:t>
            </w:r>
          </w:p>
        </w:tc>
      </w:tr>
      <w:tr w:rsidR="00A5235A" w:rsidTr="004218D8">
        <w:tc>
          <w:tcPr>
            <w:tcW w:w="9071" w:type="dxa"/>
            <w:gridSpan w:val="2"/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____________________________________________________________________________________________________________________________________________________</w:t>
            </w:r>
          </w:p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A5235A" w:rsidRDefault="00A5235A" w:rsidP="00A5235A">
      <w:pPr>
        <w:jc w:val="both"/>
        <w:rPr>
          <w:rFonts w:eastAsiaTheme="minorHAnsi"/>
          <w:lang w:eastAsia="en-US"/>
        </w:rPr>
      </w:pPr>
    </w:p>
    <w:p w:rsidR="00A5235A" w:rsidRDefault="00A5235A" w:rsidP="00A5235A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</w:t>
      </w:r>
      <w:hyperlink r:id="rId4" w:history="1">
        <w:r>
          <w:rPr>
            <w:rFonts w:eastAsiaTheme="minorHAnsi"/>
            <w:color w:val="000000" w:themeColor="text1"/>
            <w:lang w:eastAsia="en-US"/>
          </w:rPr>
          <w:t>статьей 51</w:t>
        </w:r>
      </w:hyperlink>
      <w:r>
        <w:rPr>
          <w:rFonts w:eastAsiaTheme="minorHAnsi"/>
          <w:lang w:eastAsia="en-US"/>
        </w:rPr>
        <w:t xml:space="preserve"> Градостроительного кодекса Российской Федерации прошу внести изменения в разрешение на строительство.</w:t>
      </w:r>
    </w:p>
    <w:p w:rsidR="00A5235A" w:rsidRDefault="00A5235A" w:rsidP="00A5235A">
      <w:pPr>
        <w:jc w:val="both"/>
        <w:rPr>
          <w:rFonts w:eastAsiaTheme="minorHAnsi"/>
          <w:lang w:eastAsia="en-US"/>
        </w:rPr>
      </w:pPr>
    </w:p>
    <w:p w:rsidR="00A5235A" w:rsidRDefault="00A5235A" w:rsidP="00A5235A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Сведения о застройщике</w:t>
      </w:r>
    </w:p>
    <w:p w:rsidR="00A5235A" w:rsidRDefault="00A5235A" w:rsidP="00A5235A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5548"/>
        <w:gridCol w:w="2835"/>
      </w:tblGrid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юридическом лице: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A5235A" w:rsidRDefault="00A5235A" w:rsidP="00A5235A">
      <w:pPr>
        <w:jc w:val="both"/>
        <w:rPr>
          <w:rFonts w:eastAsiaTheme="minorHAnsi"/>
          <w:lang w:eastAsia="en-US"/>
        </w:rPr>
      </w:pPr>
    </w:p>
    <w:p w:rsidR="00A5235A" w:rsidRDefault="00A5235A" w:rsidP="00A5235A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Сведения о разрешении на строительство</w:t>
      </w:r>
    </w:p>
    <w:p w:rsidR="00A5235A" w:rsidRDefault="00A5235A" w:rsidP="00A5235A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393"/>
        <w:gridCol w:w="1814"/>
        <w:gridCol w:w="2268"/>
      </w:tblGrid>
      <w:tr w:rsidR="00A5235A" w:rsidTr="004218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 (организация), выдавший(</w:t>
            </w:r>
            <w:proofErr w:type="spellStart"/>
            <w:r>
              <w:rPr>
                <w:rFonts w:eastAsiaTheme="minorHAnsi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lang w:eastAsia="en-US"/>
              </w:rPr>
              <w:t>) разрешение на строительство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</w:t>
            </w:r>
          </w:p>
        </w:tc>
      </w:tr>
      <w:tr w:rsidR="00A5235A" w:rsidTr="004218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A5235A" w:rsidRDefault="00A5235A" w:rsidP="00A5235A">
      <w:pPr>
        <w:jc w:val="both"/>
        <w:rPr>
          <w:rFonts w:eastAsiaTheme="minorHAnsi"/>
          <w:lang w:eastAsia="en-US"/>
        </w:rPr>
      </w:pPr>
    </w:p>
    <w:p w:rsidR="00A5235A" w:rsidRDefault="00A5235A" w:rsidP="00A5235A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Основания внесения изменений в разрешение на</w:t>
      </w:r>
    </w:p>
    <w:p w:rsidR="00A5235A" w:rsidRDefault="00A5235A" w:rsidP="00A5235A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строительство</w:t>
      </w:r>
    </w:p>
    <w:p w:rsidR="00A5235A" w:rsidRDefault="00A5235A" w:rsidP="00A5235A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5548"/>
        <w:gridCol w:w="2835"/>
      </w:tblGrid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3.1.1.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решения об образовании земельных участков путем объединения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3.2.1.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градостроительного плана земельного участка 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3.2.2.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3.1.1.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правоустанавливающих документов на земельный участок (указывается номер и дата выдачи, кадастровый номер земельного участка)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A5235A" w:rsidRDefault="00A5235A" w:rsidP="00A5235A">
      <w:pPr>
        <w:jc w:val="both"/>
        <w:rPr>
          <w:rFonts w:eastAsiaTheme="minorHAnsi"/>
          <w:lang w:eastAsia="en-US"/>
        </w:rPr>
      </w:pPr>
    </w:p>
    <w:p w:rsidR="00A5235A" w:rsidRDefault="00A5235A" w:rsidP="00A5235A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Приложение: ______________________________________________________________</w:t>
      </w:r>
    </w:p>
    <w:p w:rsidR="00A5235A" w:rsidRDefault="00A5235A" w:rsidP="00A5235A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телефона и адрес электронной почты для связи: __________________________</w:t>
      </w:r>
    </w:p>
    <w:p w:rsidR="00A5235A" w:rsidRDefault="00A5235A" w:rsidP="00A5235A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 предоставления услуги прошу:</w:t>
      </w:r>
    </w:p>
    <w:p w:rsidR="00A5235A" w:rsidRDefault="00A5235A" w:rsidP="00A5235A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667"/>
      </w:tblGrid>
      <w:tr w:rsidR="00A5235A" w:rsidTr="004218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</w:t>
            </w:r>
            <w:r>
              <w:rPr>
                <w:rFonts w:eastAsiaTheme="minorHAnsi"/>
                <w:lang w:eastAsia="en-US"/>
              </w:rPr>
              <w:lastRenderedPageBreak/>
              <w:t>предоставления государственных и муниципальных услуг, расположенный по адресу: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направить на бумажном носителе на почтовый адрес: _________________________________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A5235A" w:rsidTr="004218D8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Указывается один из перечисленных способов</w:t>
            </w:r>
          </w:p>
        </w:tc>
      </w:tr>
    </w:tbl>
    <w:p w:rsidR="00A5235A" w:rsidRDefault="00A5235A" w:rsidP="00A5235A">
      <w:pPr>
        <w:ind w:firstLine="567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A5235A" w:rsidRDefault="00A5235A" w:rsidP="00A5235A">
      <w:pPr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A5235A" w:rsidRDefault="00A5235A" w:rsidP="00A5235A">
      <w:pPr>
        <w:jc w:val="both"/>
      </w:pPr>
      <w:r>
        <w:t xml:space="preserve">может быть получен только мной </w:t>
      </w:r>
      <w:proofErr w:type="gramStart"/>
      <w:r>
        <w:t>лично.*</w:t>
      </w:r>
      <w:proofErr w:type="gramEnd"/>
    </w:p>
    <w:p w:rsidR="00A5235A" w:rsidRDefault="00A5235A" w:rsidP="00A5235A">
      <w:pPr>
        <w:ind w:firstLine="567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A5235A" w:rsidRDefault="00A5235A" w:rsidP="00A5235A">
      <w:pPr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A5235A" w:rsidRDefault="00A5235A" w:rsidP="00A5235A">
      <w:pPr>
        <w:jc w:val="center"/>
      </w:pPr>
      <w:r>
        <w:t>может быть получен ____________________________________________________________</w:t>
      </w:r>
      <w:r>
        <w:br/>
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несовершеннолетнего)**</w:t>
      </w:r>
    </w:p>
    <w:p w:rsidR="00A5235A" w:rsidRDefault="00A5235A" w:rsidP="00A5235A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8"/>
        <w:gridCol w:w="4573"/>
      </w:tblGrid>
      <w:tr w:rsidR="00A5235A" w:rsidTr="004218D8">
        <w:tc>
          <w:tcPr>
            <w:tcW w:w="4498" w:type="dxa"/>
          </w:tcPr>
          <w:p w:rsidR="00A5235A" w:rsidRDefault="00A5235A" w:rsidP="004218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73" w:type="dxa"/>
          </w:tcPr>
          <w:p w:rsidR="00A5235A" w:rsidRDefault="00A5235A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A5235A" w:rsidTr="004218D8">
        <w:tc>
          <w:tcPr>
            <w:tcW w:w="4498" w:type="dxa"/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4573" w:type="dxa"/>
          </w:tcPr>
          <w:p w:rsidR="00A5235A" w:rsidRDefault="00A5235A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наличии))</w:t>
            </w:r>
          </w:p>
        </w:tc>
      </w:tr>
    </w:tbl>
    <w:p w:rsidR="00A5235A" w:rsidRDefault="00A5235A" w:rsidP="00A5235A">
      <w:pPr>
        <w:ind w:firstLine="709"/>
        <w:jc w:val="both"/>
      </w:pPr>
    </w:p>
    <w:p w:rsidR="00A5235A" w:rsidRDefault="00A5235A" w:rsidP="00A5235A">
      <w:pPr>
        <w:ind w:firstLine="709"/>
        <w:jc w:val="both"/>
      </w:pPr>
    </w:p>
    <w:p w:rsidR="00A5235A" w:rsidRDefault="00A5235A" w:rsidP="00A5235A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A5235A" w:rsidRDefault="00A5235A" w:rsidP="00A5235A">
      <w:pPr>
        <w:ind w:firstLine="540"/>
        <w:jc w:val="both"/>
        <w:rPr>
          <w:rFonts w:eastAsiaTheme="minorHAnsi"/>
          <w:lang w:eastAsia="en-US"/>
        </w:rPr>
      </w:pPr>
    </w:p>
    <w:p w:rsidR="00A5235A" w:rsidRDefault="00A5235A" w:rsidP="00A5235A">
      <w:pPr>
        <w:ind w:firstLine="709"/>
        <w:jc w:val="both"/>
      </w:pPr>
      <w:r>
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A5235A" w:rsidRDefault="00A5235A" w:rsidP="00A5235A">
      <w:pPr>
        <w:ind w:firstLine="709"/>
        <w:jc w:val="both"/>
      </w:pPr>
      <w: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A5235A" w:rsidRDefault="00A5235A" w:rsidP="00A5235A">
      <w:pPr>
        <w:ind w:firstLine="709"/>
        <w:jc w:val="both"/>
      </w:pPr>
      <w:r>
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A5235A" w:rsidRDefault="00A5235A" w:rsidP="00A5235A">
      <w:pPr>
        <w:ind w:firstLine="567"/>
        <w:jc w:val="both"/>
      </w:pPr>
      <w: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заявителем.».</w:t>
      </w:r>
    </w:p>
    <w:p w:rsidR="00463BFA" w:rsidRPr="00A5235A" w:rsidRDefault="00463BFA" w:rsidP="00A5235A">
      <w:bookmarkStart w:id="0" w:name="_GoBack"/>
      <w:bookmarkEnd w:id="0"/>
    </w:p>
    <w:sectPr w:rsidR="00463BFA" w:rsidRPr="00A5235A" w:rsidSect="00853A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EA"/>
    <w:rsid w:val="00463BFA"/>
    <w:rsid w:val="00853AEA"/>
    <w:rsid w:val="00A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A577-A37F-459E-8E0C-391625A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1026&amp;dst=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Кыштымова Анна Николаевна</dc:creator>
  <cp:keywords/>
  <dc:description/>
  <cp:lastModifiedBy>Серпионова Инна Владимировна</cp:lastModifiedBy>
  <cp:revision>2</cp:revision>
  <dcterms:created xsi:type="dcterms:W3CDTF">2023-10-05T09:28:00Z</dcterms:created>
  <dcterms:modified xsi:type="dcterms:W3CDTF">2024-12-13T01:44:00Z</dcterms:modified>
</cp:coreProperties>
</file>