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</w:t>
      </w: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>Начальнику департамента жилищной политики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</w:t>
      </w:r>
      <w:r w:rsidR="00E57601">
        <w:rPr>
          <w:rFonts w:eastAsia="Calibri"/>
          <w:spacing w:val="0"/>
          <w:kern w:val="0"/>
          <w:sz w:val="28"/>
          <w:szCs w:val="28"/>
          <w:lang w:eastAsia="en-US"/>
        </w:rPr>
        <w:t xml:space="preserve">  комитета по градостроительной</w:t>
      </w:r>
      <w:bookmarkStart w:id="0" w:name="_GoBack"/>
      <w:bookmarkEnd w:id="0"/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политике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администрации города Иркутска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_________________________________________________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от _______________________________________________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паспорт сер. ________________ № ____________________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выдан ____________________________________________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_________________________________________________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проживающей(го) по адресу: ________________________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_________________________________________________</w:t>
      </w:r>
    </w:p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                               дом. (сот.) тел. _____________________________________</w:t>
      </w:r>
    </w:p>
    <w:p w:rsidR="00434D4D" w:rsidRPr="00700124" w:rsidRDefault="00434D4D" w:rsidP="00434D4D">
      <w:pPr>
        <w:spacing w:after="1" w:line="200" w:lineRule="auto"/>
        <w:jc w:val="both"/>
        <w:rPr>
          <w:rFonts w:ascii="Calibri" w:eastAsia="Calibri" w:hAnsi="Calibri"/>
          <w:spacing w:val="0"/>
          <w:kern w:val="0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8116"/>
      </w:tblGrid>
      <w:tr w:rsidR="00434D4D" w:rsidRPr="00700124" w:rsidTr="00695726"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/>
              <w:jc w:val="center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bookmarkStart w:id="1" w:name="P1147"/>
            <w:bookmarkEnd w:id="1"/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ФОРМА ЗАЯВЛЕНИЯ</w:t>
            </w:r>
          </w:p>
          <w:p w:rsidR="00434D4D" w:rsidRPr="00700124" w:rsidRDefault="00434D4D" w:rsidP="00695726">
            <w:pPr>
              <w:spacing w:after="1"/>
              <w:jc w:val="center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434D4D" w:rsidRPr="00434D4D" w:rsidRDefault="00434D4D" w:rsidP="00695726">
            <w:pPr>
              <w:spacing w:after="1"/>
              <w:rPr>
                <w:rFonts w:eastAsia="Calibri"/>
                <w:spacing w:val="0"/>
                <w:kern w:val="0"/>
                <w:sz w:val="16"/>
                <w:szCs w:val="16"/>
                <w:vertAlign w:val="subscript"/>
                <w:lang w:eastAsia="en-US"/>
              </w:rPr>
            </w:pPr>
          </w:p>
        </w:tc>
      </w:tr>
      <w:tr w:rsidR="00434D4D" w:rsidRPr="00700124" w:rsidTr="00695726"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Прошу исправить допущенную опечатку (ошибку) (нужное отметить) в:</w:t>
            </w:r>
          </w:p>
        </w:tc>
      </w:tr>
      <w:tr w:rsidR="00434D4D" w:rsidRPr="00700124" w:rsidTr="0069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решении о предоставлении муниципальной услуги;</w:t>
            </w:r>
          </w:p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color w:val="FF0000"/>
                <w:spacing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434D4D" w:rsidRPr="00700124" w:rsidTr="00695726">
        <w:tblPrEx>
          <w:tblBorders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60" w:line="259" w:lineRule="auto"/>
              <w:rPr>
                <w:rFonts w:eastAsia="Calibri"/>
                <w:color w:val="FF0000"/>
                <w:spacing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434D4D" w:rsidRPr="00700124" w:rsidTr="0069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color w:val="FF0000"/>
                <w:spacing w:val="0"/>
                <w:kern w:val="0"/>
                <w:sz w:val="28"/>
                <w:szCs w:val="28"/>
                <w:lang w:eastAsia="en-US"/>
              </w:rPr>
            </w:pPr>
            <w:r w:rsidRPr="00700124">
              <w:rPr>
                <w:rFonts w:eastAsia="Calibri"/>
                <w:color w:val="000000"/>
                <w:spacing w:val="0"/>
                <w:kern w:val="0"/>
                <w:sz w:val="28"/>
                <w:szCs w:val="28"/>
                <w:lang w:eastAsia="en-US"/>
              </w:rPr>
              <w:t>решении об отказе в предоставлении муниципальной услуги;</w:t>
            </w:r>
          </w:p>
        </w:tc>
      </w:tr>
      <w:tr w:rsidR="00434D4D" w:rsidRPr="00700124" w:rsidTr="00695726"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434D4D" w:rsidRPr="00700124" w:rsidTr="00695726"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color w:val="000000"/>
                <w:spacing w:val="0"/>
                <w:kern w:val="0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-51435</wp:posOffset>
                      </wp:positionV>
                      <wp:extent cx="396240" cy="270510"/>
                      <wp:effectExtent l="0" t="0" r="2286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E9B72" id="Прямоугольник 2" o:spid="_x0000_s1026" style="position:absolute;margin-left:-3.75pt;margin-top:-4.05pt;width:31.2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00124">
              <w:rPr>
                <w:rFonts w:eastAsia="Calibri"/>
                <w:color w:val="000000"/>
                <w:spacing w:val="0"/>
                <w:kern w:val="0"/>
                <w:sz w:val="28"/>
                <w:szCs w:val="28"/>
                <w:lang w:eastAsia="en-US"/>
              </w:rPr>
              <w:t xml:space="preserve">           уведомлении об отказе в приеме документов, необходимых для </w:t>
            </w:r>
          </w:p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color w:val="000000"/>
                <w:spacing w:val="0"/>
                <w:kern w:val="0"/>
                <w:sz w:val="28"/>
                <w:szCs w:val="28"/>
                <w:lang w:eastAsia="en-US"/>
              </w:rPr>
            </w:pPr>
            <w:r w:rsidRPr="00700124">
              <w:rPr>
                <w:rFonts w:eastAsia="Calibri"/>
                <w:color w:val="000000"/>
                <w:spacing w:val="0"/>
                <w:kern w:val="0"/>
                <w:sz w:val="28"/>
                <w:szCs w:val="28"/>
                <w:lang w:eastAsia="en-US"/>
              </w:rPr>
              <w:t xml:space="preserve">предоставления муниципальной услуги </w:t>
            </w:r>
          </w:p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color w:val="000000"/>
                <w:spacing w:val="0"/>
                <w:kern w:val="0"/>
                <w:sz w:val="28"/>
                <w:szCs w:val="28"/>
                <w:lang w:eastAsia="en-US"/>
              </w:rPr>
            </w:pPr>
            <w:r w:rsidRPr="00700124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D4D" w:rsidRPr="00700124" w:rsidRDefault="00434D4D" w:rsidP="00695726">
            <w:pPr>
              <w:spacing w:after="1"/>
              <w:jc w:val="center"/>
              <w:rPr>
                <w:rFonts w:eastAsia="Calibri"/>
                <w:spacing w:val="0"/>
                <w:kern w:val="0"/>
                <w:szCs w:val="22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Cs w:val="22"/>
                <w:lang w:eastAsia="en-US"/>
              </w:rPr>
              <w:t>(указывается, в чем заключаются опечатки (ошибки))</w:t>
            </w:r>
          </w:p>
          <w:p w:rsidR="00434D4D" w:rsidRPr="00434D4D" w:rsidRDefault="00434D4D" w:rsidP="00695726">
            <w:pPr>
              <w:spacing w:after="1" w:line="200" w:lineRule="auto"/>
              <w:jc w:val="center"/>
              <w:rPr>
                <w:rFonts w:eastAsia="Calibri"/>
                <w:strike/>
                <w:spacing w:val="0"/>
                <w:kern w:val="0"/>
                <w:sz w:val="16"/>
                <w:szCs w:val="16"/>
                <w:lang w:eastAsia="en-US"/>
              </w:rPr>
            </w:pPr>
          </w:p>
          <w:p w:rsidR="00434D4D" w:rsidRPr="00700124" w:rsidRDefault="00434D4D" w:rsidP="00695726">
            <w:pPr>
              <w:spacing w:after="1"/>
              <w:jc w:val="both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Способ получения результата рассмотрения заявления об исправлении допущенных опечаток (ошибок):</w:t>
            </w:r>
          </w:p>
        </w:tc>
      </w:tr>
      <w:tr w:rsidR="00434D4D" w:rsidRPr="00700124" w:rsidTr="0069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путем личного получения в Департаменте;</w:t>
            </w:r>
          </w:p>
        </w:tc>
      </w:tr>
      <w:tr w:rsidR="00434D4D" w:rsidRPr="00700124" w:rsidTr="00695726">
        <w:tblPrEx>
          <w:tblBorders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434D4D" w:rsidRPr="00700124" w:rsidTr="0069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 w:line="200" w:lineRule="auto"/>
              <w:jc w:val="both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через организации почтовой связи по адресу:</w:t>
            </w:r>
            <w:r w:rsidRPr="00700124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 xml:space="preserve"> __________________________</w:t>
            </w:r>
          </w:p>
          <w:p w:rsidR="00434D4D" w:rsidRPr="00700124" w:rsidRDefault="00434D4D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Cs w:val="22"/>
                <w:lang w:eastAsia="en-US"/>
              </w:rPr>
              <w:t xml:space="preserve">                                                                                                                 (указать почтовый адрес)</w:t>
            </w:r>
          </w:p>
        </w:tc>
      </w:tr>
      <w:tr w:rsidR="00434D4D" w:rsidRPr="00700124" w:rsidTr="00695726">
        <w:tblPrEx>
          <w:tblBorders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434D4D" w:rsidRPr="00700124" w:rsidTr="0069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D" w:rsidRPr="00700124" w:rsidRDefault="00434D4D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434D4D" w:rsidRPr="00700124" w:rsidRDefault="00434D4D" w:rsidP="00695726">
            <w:pPr>
              <w:spacing w:after="1" w:line="200" w:lineRule="auto"/>
              <w:jc w:val="both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  <w:r w:rsidRPr="00700124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по электронной почте</w:t>
            </w:r>
            <w:r w:rsidRPr="00700124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 xml:space="preserve"> _____________________________________________________</w:t>
            </w:r>
          </w:p>
          <w:p w:rsidR="00434D4D" w:rsidRPr="00700124" w:rsidRDefault="00434D4D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  <w:r w:rsidRPr="00700124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 xml:space="preserve">                                                       </w:t>
            </w:r>
            <w:r w:rsidRPr="00700124">
              <w:rPr>
                <w:rFonts w:eastAsia="Calibri"/>
                <w:spacing w:val="0"/>
                <w:kern w:val="0"/>
                <w:szCs w:val="22"/>
                <w:lang w:eastAsia="en-US"/>
              </w:rPr>
              <w:t>(указать адрес)</w:t>
            </w:r>
          </w:p>
        </w:tc>
      </w:tr>
    </w:tbl>
    <w:p w:rsidR="00434D4D" w:rsidRPr="00700124" w:rsidRDefault="00434D4D" w:rsidP="00434D4D">
      <w:pPr>
        <w:spacing w:after="1"/>
        <w:jc w:val="both"/>
        <w:rPr>
          <w:rFonts w:eastAsia="Calibri"/>
          <w:spacing w:val="0"/>
          <w:kern w:val="0"/>
          <w:sz w:val="28"/>
          <w:szCs w:val="28"/>
          <w:lang w:eastAsia="en-US"/>
        </w:rPr>
      </w:pPr>
      <w:r w:rsidRPr="00700124">
        <w:rPr>
          <w:rFonts w:eastAsia="Calibri"/>
          <w:spacing w:val="0"/>
          <w:kern w:val="0"/>
          <w:sz w:val="28"/>
          <w:szCs w:val="28"/>
          <w:lang w:eastAsia="en-US"/>
        </w:rPr>
        <w:t xml:space="preserve">   </w:t>
      </w:r>
    </w:p>
    <w:p w:rsidR="00434D4D" w:rsidRPr="00434D4D" w:rsidRDefault="00434D4D" w:rsidP="00434D4D">
      <w:pPr>
        <w:spacing w:after="1"/>
        <w:jc w:val="both"/>
        <w:rPr>
          <w:rFonts w:eastAsia="Calibri"/>
          <w:spacing w:val="0"/>
          <w:kern w:val="0"/>
          <w:sz w:val="16"/>
          <w:szCs w:val="16"/>
          <w:lang w:eastAsia="en-US"/>
        </w:rPr>
      </w:pPr>
    </w:p>
    <w:p w:rsidR="00434D4D" w:rsidRPr="00700124" w:rsidRDefault="00434D4D" w:rsidP="00434D4D">
      <w:pPr>
        <w:spacing w:after="1" w:line="200" w:lineRule="auto"/>
        <w:jc w:val="both"/>
        <w:rPr>
          <w:rFonts w:eastAsia="Calibri"/>
          <w:spacing w:val="0"/>
          <w:kern w:val="0"/>
          <w:szCs w:val="22"/>
          <w:lang w:eastAsia="en-US"/>
        </w:rPr>
      </w:pPr>
    </w:p>
    <w:p w:rsidR="00434D4D" w:rsidRPr="00700124" w:rsidRDefault="00434D4D" w:rsidP="00434D4D">
      <w:pPr>
        <w:spacing w:after="1" w:line="200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  <w:r w:rsidRPr="00700124">
        <w:rPr>
          <w:rFonts w:eastAsia="Calibri"/>
          <w:spacing w:val="0"/>
          <w:kern w:val="0"/>
          <w:szCs w:val="22"/>
          <w:lang w:eastAsia="en-US"/>
        </w:rPr>
        <w:t>__________________________   __________________   _________________________</w:t>
      </w:r>
    </w:p>
    <w:p w:rsidR="00434D4D" w:rsidRPr="00700124" w:rsidRDefault="00434D4D" w:rsidP="00434D4D">
      <w:pPr>
        <w:spacing w:after="1" w:line="200" w:lineRule="auto"/>
        <w:jc w:val="both"/>
        <w:rPr>
          <w:rFonts w:eastAsia="Calibri"/>
          <w:spacing w:val="0"/>
          <w:kern w:val="0"/>
          <w:sz w:val="22"/>
          <w:szCs w:val="22"/>
          <w:lang w:eastAsia="en-US"/>
        </w:rPr>
      </w:pPr>
      <w:r w:rsidRPr="00700124">
        <w:rPr>
          <w:rFonts w:eastAsia="Calibri"/>
          <w:spacing w:val="0"/>
          <w:kern w:val="0"/>
          <w:szCs w:val="22"/>
          <w:lang w:eastAsia="en-US"/>
        </w:rPr>
        <w:t xml:space="preserve">            (Ф.И.О.)                                      (подпись)                                    (дата)</w:t>
      </w:r>
    </w:p>
    <w:sectPr w:rsidR="00434D4D" w:rsidRPr="0070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44"/>
    <w:rsid w:val="00434D4D"/>
    <w:rsid w:val="0088673E"/>
    <w:rsid w:val="00D64B44"/>
    <w:rsid w:val="00E5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40D26B"/>
  <w15:chartTrackingRefBased/>
  <w15:docId w15:val="{D6EAE109-CBC3-471D-B7C8-9735793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4D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3</cp:revision>
  <dcterms:created xsi:type="dcterms:W3CDTF">2023-09-28T04:10:00Z</dcterms:created>
  <dcterms:modified xsi:type="dcterms:W3CDTF">2023-09-28T04:12:00Z</dcterms:modified>
</cp:coreProperties>
</file>