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084" w:rsidRDefault="00CE3084">
      <w:pPr>
        <w:pStyle w:val="ConsPlusNormal"/>
        <w:jc w:val="both"/>
        <w:outlineLvl w:val="0"/>
      </w:pPr>
    </w:p>
    <w:p w:rsidR="00CE3084" w:rsidRDefault="00CE3084">
      <w:pPr>
        <w:pStyle w:val="ConsPlusNormal"/>
        <w:jc w:val="right"/>
        <w:outlineLvl w:val="0"/>
      </w:pPr>
      <w:r>
        <w:t>Утвержден</w:t>
      </w:r>
    </w:p>
    <w:p w:rsidR="00CE3084" w:rsidRDefault="00CE3084">
      <w:pPr>
        <w:pStyle w:val="ConsPlusNormal"/>
        <w:jc w:val="right"/>
      </w:pPr>
      <w:r>
        <w:t>постановлением Правительства</w:t>
      </w:r>
    </w:p>
    <w:p w:rsidR="00CE3084" w:rsidRDefault="00CE3084">
      <w:pPr>
        <w:pStyle w:val="ConsPlusNormal"/>
        <w:jc w:val="right"/>
      </w:pPr>
      <w:r>
        <w:t>Российской Федерации</w:t>
      </w:r>
    </w:p>
    <w:p w:rsidR="00CE3084" w:rsidRDefault="00CE3084">
      <w:pPr>
        <w:pStyle w:val="ConsPlusNormal"/>
        <w:jc w:val="right"/>
      </w:pPr>
      <w:r>
        <w:t>от 1 февраля 2023 г. N 133</w:t>
      </w:r>
    </w:p>
    <w:p w:rsidR="00CE3084" w:rsidRDefault="00CE3084">
      <w:pPr>
        <w:pStyle w:val="ConsPlusNormal"/>
        <w:jc w:val="both"/>
      </w:pPr>
    </w:p>
    <w:p w:rsidR="00CE3084" w:rsidRDefault="00CE3084">
      <w:pPr>
        <w:pStyle w:val="ConsPlusTitle"/>
        <w:jc w:val="center"/>
      </w:pPr>
      <w:r>
        <w:t>ПЕРЕЧЕНЬ</w:t>
      </w:r>
    </w:p>
    <w:p w:rsidR="00CE3084" w:rsidRDefault="00CE3084">
      <w:pPr>
        <w:pStyle w:val="ConsPlusTitle"/>
        <w:jc w:val="center"/>
      </w:pPr>
      <w:r>
        <w:t>ДОКУМЕНТОВ (СВЕДЕНИЙ), НЕОБХОДИМЫХ ДЛЯ РАСПОРЯЖЕНИЯ</w:t>
      </w:r>
    </w:p>
    <w:p w:rsidR="00CE3084" w:rsidRDefault="00CE3084">
      <w:pPr>
        <w:pStyle w:val="ConsPlusTitle"/>
        <w:jc w:val="center"/>
      </w:pPr>
      <w:r>
        <w:t>СРЕДСТВАМИ (ЧАСТЬЮ СРЕДСТВ) МАТЕРИНСКОГО (СЕМЕЙНОГО)</w:t>
      </w:r>
    </w:p>
    <w:p w:rsidR="00CE3084" w:rsidRDefault="00CE3084">
      <w:pPr>
        <w:pStyle w:val="ConsPlusTitle"/>
        <w:jc w:val="center"/>
      </w:pPr>
      <w:r>
        <w:t>КАПИТАЛА НА ПОЛУЧЕНИЕ ЕЖЕМЕСЯЧНОЙ ВЫПЛАТЫ В СВЯЗИ</w:t>
      </w:r>
    </w:p>
    <w:p w:rsidR="00CE3084" w:rsidRDefault="00CE3084">
      <w:pPr>
        <w:pStyle w:val="ConsPlusTitle"/>
        <w:jc w:val="center"/>
      </w:pPr>
      <w:r>
        <w:t>С РОЖДЕНИЕМ (УСЫНОВЛЕНИЕМ) РЕБЕНКА ДО ДОСТИЖЕНИЯ</w:t>
      </w:r>
    </w:p>
    <w:p w:rsidR="00CE3084" w:rsidRDefault="00CE3084">
      <w:pPr>
        <w:pStyle w:val="ConsPlusTitle"/>
        <w:jc w:val="center"/>
      </w:pPr>
      <w:r>
        <w:t>ИМ ВОЗРАСТА ТРЕХ ЛЕТ</w:t>
      </w:r>
    </w:p>
    <w:p w:rsidR="00CE3084" w:rsidRDefault="00CE30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E30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3084" w:rsidRDefault="00CE30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3084" w:rsidRDefault="00CE30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3084" w:rsidRDefault="00CE3084">
            <w:pPr>
              <w:pStyle w:val="ConsPlusNormal"/>
              <w:jc w:val="center"/>
            </w:pPr>
            <w:r>
              <w:rPr>
                <w:color w:val="392C69"/>
              </w:rPr>
              <w:t>Список изменяющих документов</w:t>
            </w:r>
          </w:p>
          <w:p w:rsidR="00CE3084" w:rsidRDefault="00CE3084">
            <w:pPr>
              <w:pStyle w:val="ConsPlusNormal"/>
              <w:jc w:val="center"/>
            </w:pPr>
            <w:r>
              <w:rPr>
                <w:color w:val="392C69"/>
              </w:rPr>
              <w:t xml:space="preserve">(в ред. Постановлений Правительства РФ от 12.08.2023 </w:t>
            </w:r>
            <w:hyperlink r:id="rId4">
              <w:r>
                <w:rPr>
                  <w:color w:val="0000FF"/>
                </w:rPr>
                <w:t>N 1327</w:t>
              </w:r>
            </w:hyperlink>
            <w:r>
              <w:rPr>
                <w:color w:val="392C69"/>
              </w:rPr>
              <w:t>,</w:t>
            </w:r>
          </w:p>
          <w:p w:rsidR="00CE3084" w:rsidRDefault="00CE3084">
            <w:pPr>
              <w:pStyle w:val="ConsPlusNormal"/>
              <w:jc w:val="center"/>
            </w:pPr>
            <w:r>
              <w:rPr>
                <w:color w:val="392C69"/>
              </w:rPr>
              <w:t xml:space="preserve">от 02.02.2024 </w:t>
            </w:r>
            <w:hyperlink r:id="rId5">
              <w:r>
                <w:rPr>
                  <w:color w:val="0000FF"/>
                </w:rPr>
                <w:t>N 107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E3084" w:rsidRDefault="00CE3084">
            <w:pPr>
              <w:pStyle w:val="ConsPlusNormal"/>
            </w:pPr>
          </w:p>
        </w:tc>
      </w:tr>
    </w:tbl>
    <w:p w:rsidR="00CE3084" w:rsidRDefault="00CE308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1"/>
        <w:gridCol w:w="3499"/>
        <w:gridCol w:w="4860"/>
      </w:tblGrid>
      <w:tr w:rsidR="00CE3084">
        <w:tc>
          <w:tcPr>
            <w:tcW w:w="4200" w:type="dxa"/>
            <w:gridSpan w:val="2"/>
            <w:tcBorders>
              <w:top w:val="single" w:sz="4" w:space="0" w:color="auto"/>
              <w:left w:val="nil"/>
              <w:bottom w:val="single" w:sz="4" w:space="0" w:color="auto"/>
            </w:tcBorders>
          </w:tcPr>
          <w:p w:rsidR="00CE3084" w:rsidRDefault="00CE3084">
            <w:pPr>
              <w:pStyle w:val="ConsPlusNormal"/>
              <w:jc w:val="center"/>
            </w:pPr>
            <w:r>
              <w:t>Наименование документа (сведений)</w:t>
            </w:r>
          </w:p>
        </w:tc>
        <w:tc>
          <w:tcPr>
            <w:tcW w:w="4860" w:type="dxa"/>
            <w:tcBorders>
              <w:top w:val="single" w:sz="4" w:space="0" w:color="auto"/>
              <w:bottom w:val="single" w:sz="4" w:space="0" w:color="auto"/>
              <w:right w:val="nil"/>
            </w:tcBorders>
          </w:tcPr>
          <w:p w:rsidR="00CE3084" w:rsidRDefault="00CE3084">
            <w:pPr>
              <w:pStyle w:val="ConsPlusNormal"/>
              <w:jc w:val="center"/>
            </w:pPr>
            <w:r>
              <w:t>Источник сведений/способ получения</w:t>
            </w:r>
          </w:p>
        </w:tc>
      </w:tr>
      <w:tr w:rsidR="00CE3084">
        <w:tblPrEx>
          <w:tblBorders>
            <w:insideH w:val="none" w:sz="0" w:space="0" w:color="auto"/>
            <w:insideV w:val="none" w:sz="0" w:space="0" w:color="auto"/>
          </w:tblBorders>
        </w:tblPrEx>
        <w:tc>
          <w:tcPr>
            <w:tcW w:w="701" w:type="dxa"/>
            <w:tcBorders>
              <w:top w:val="single" w:sz="4" w:space="0" w:color="auto"/>
              <w:left w:val="nil"/>
              <w:bottom w:val="nil"/>
              <w:right w:val="nil"/>
            </w:tcBorders>
          </w:tcPr>
          <w:p w:rsidR="00CE3084" w:rsidRDefault="00CE3084">
            <w:pPr>
              <w:pStyle w:val="ConsPlusNormal"/>
              <w:jc w:val="center"/>
            </w:pPr>
            <w:r>
              <w:t>1.</w:t>
            </w:r>
          </w:p>
        </w:tc>
        <w:tc>
          <w:tcPr>
            <w:tcW w:w="3499" w:type="dxa"/>
            <w:tcBorders>
              <w:top w:val="single" w:sz="4" w:space="0" w:color="auto"/>
              <w:left w:val="nil"/>
              <w:bottom w:val="nil"/>
              <w:right w:val="nil"/>
            </w:tcBorders>
          </w:tcPr>
          <w:p w:rsidR="00CE3084" w:rsidRDefault="00CE3084">
            <w:pPr>
              <w:pStyle w:val="ConsPlusNormal"/>
            </w:pPr>
            <w:r>
              <w:t>Сведения о рождении (за исключением случаев регистрации записи соответствующего акта компетентным органом иностранного государства)</w:t>
            </w:r>
          </w:p>
        </w:tc>
        <w:tc>
          <w:tcPr>
            <w:tcW w:w="4860" w:type="dxa"/>
            <w:tcBorders>
              <w:top w:val="single" w:sz="4" w:space="0" w:color="auto"/>
              <w:left w:val="nil"/>
              <w:bottom w:val="nil"/>
              <w:right w:val="nil"/>
            </w:tcBorders>
          </w:tcPr>
          <w:p w:rsidR="00CE3084" w:rsidRDefault="00CE3084">
            <w:pPr>
              <w:pStyle w:val="ConsPlusNormal"/>
            </w:pPr>
            <w:r>
              <w:t>ФНС России (Единый государственный реестр записей актов гражданского состояния)/посредством единой системы межведомственного электронного взаимодействия;</w:t>
            </w:r>
          </w:p>
          <w:p w:rsidR="00CE3084" w:rsidRDefault="00CE3084">
            <w:pPr>
              <w:pStyle w:val="ConsPlusNormal"/>
            </w:pPr>
            <w:r>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tc>
      </w:tr>
      <w:tr w:rsidR="00CE3084">
        <w:tblPrEx>
          <w:tblBorders>
            <w:insideH w:val="none" w:sz="0" w:space="0" w:color="auto"/>
            <w:insideV w:val="none" w:sz="0" w:space="0" w:color="auto"/>
          </w:tblBorders>
        </w:tblPrEx>
        <w:tc>
          <w:tcPr>
            <w:tcW w:w="701" w:type="dxa"/>
            <w:tcBorders>
              <w:top w:val="nil"/>
              <w:left w:val="nil"/>
              <w:bottom w:val="nil"/>
              <w:right w:val="nil"/>
            </w:tcBorders>
          </w:tcPr>
          <w:p w:rsidR="00CE3084" w:rsidRDefault="00CE3084">
            <w:pPr>
              <w:pStyle w:val="ConsPlusNormal"/>
              <w:jc w:val="center"/>
            </w:pPr>
            <w:r>
              <w:t>2.</w:t>
            </w:r>
          </w:p>
        </w:tc>
        <w:tc>
          <w:tcPr>
            <w:tcW w:w="3499" w:type="dxa"/>
            <w:tcBorders>
              <w:top w:val="nil"/>
              <w:left w:val="nil"/>
              <w:bottom w:val="nil"/>
              <w:right w:val="nil"/>
            </w:tcBorders>
          </w:tcPr>
          <w:p w:rsidR="00CE3084" w:rsidRDefault="00CE3084">
            <w:pPr>
              <w:pStyle w:val="ConsPlusNormal"/>
            </w:pPr>
            <w:r>
              <w:t>Сведения о рождении (в случае регистрации записи соответствующего акта компетентным органом иностранного государства)</w:t>
            </w:r>
          </w:p>
        </w:tc>
        <w:tc>
          <w:tcPr>
            <w:tcW w:w="4860" w:type="dxa"/>
            <w:tcBorders>
              <w:top w:val="nil"/>
              <w:left w:val="nil"/>
              <w:bottom w:val="nil"/>
              <w:right w:val="nil"/>
            </w:tcBorders>
          </w:tcPr>
          <w:p w:rsidR="00CE3084" w:rsidRDefault="00CE3084">
            <w:pPr>
              <w:pStyle w:val="ConsPlusNormal"/>
            </w:pPr>
            <w:r>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p w:rsidR="00CE3084" w:rsidRDefault="00CE3084">
            <w:pPr>
              <w:pStyle w:val="ConsPlusNormal"/>
            </w:pPr>
            <w:r>
              <w:t>заявитель (в случае отсутствия сведений в едином федеральном информационном регистре, содержащем сведения о населении Российской Федерации)/посредством представления подтверждающих документов</w:t>
            </w:r>
          </w:p>
        </w:tc>
      </w:tr>
      <w:tr w:rsidR="00CE3084">
        <w:tblPrEx>
          <w:tblBorders>
            <w:insideH w:val="none" w:sz="0" w:space="0" w:color="auto"/>
            <w:insideV w:val="none" w:sz="0" w:space="0" w:color="auto"/>
          </w:tblBorders>
        </w:tblPrEx>
        <w:tc>
          <w:tcPr>
            <w:tcW w:w="701" w:type="dxa"/>
            <w:tcBorders>
              <w:top w:val="nil"/>
              <w:left w:val="nil"/>
              <w:bottom w:val="nil"/>
              <w:right w:val="nil"/>
            </w:tcBorders>
          </w:tcPr>
          <w:p w:rsidR="00CE3084" w:rsidRDefault="00CE3084">
            <w:pPr>
              <w:pStyle w:val="ConsPlusNormal"/>
              <w:jc w:val="center"/>
            </w:pPr>
            <w:r>
              <w:t>3.</w:t>
            </w:r>
          </w:p>
        </w:tc>
        <w:tc>
          <w:tcPr>
            <w:tcW w:w="3499" w:type="dxa"/>
            <w:tcBorders>
              <w:top w:val="nil"/>
              <w:left w:val="nil"/>
              <w:bottom w:val="nil"/>
              <w:right w:val="nil"/>
            </w:tcBorders>
          </w:tcPr>
          <w:p w:rsidR="00CE3084" w:rsidRDefault="00CE3084">
            <w:pPr>
              <w:pStyle w:val="ConsPlusNormal"/>
            </w:pPr>
            <w:r>
              <w:t>Сведения о смерти (за исключением случаев регистрации записи соответствующего акта компетентным органом иностранного государства)</w:t>
            </w:r>
          </w:p>
        </w:tc>
        <w:tc>
          <w:tcPr>
            <w:tcW w:w="4860" w:type="dxa"/>
            <w:tcBorders>
              <w:top w:val="nil"/>
              <w:left w:val="nil"/>
              <w:bottom w:val="nil"/>
              <w:right w:val="nil"/>
            </w:tcBorders>
          </w:tcPr>
          <w:p w:rsidR="00CE3084" w:rsidRDefault="00CE3084">
            <w:pPr>
              <w:pStyle w:val="ConsPlusNormal"/>
            </w:pPr>
            <w:r>
              <w:t>ФНС России (Единый государственный реестр записей актов гражданского состояния)/посредством единой системы межведомственного электронного взаимодействия;</w:t>
            </w:r>
          </w:p>
          <w:p w:rsidR="00CE3084" w:rsidRDefault="00CE3084">
            <w:pPr>
              <w:pStyle w:val="ConsPlusNormal"/>
            </w:pPr>
            <w:r>
              <w:t xml:space="preserve">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w:t>
            </w:r>
            <w:r>
              <w:lastRenderedPageBreak/>
              <w:t>взаимодействия</w:t>
            </w:r>
          </w:p>
        </w:tc>
      </w:tr>
      <w:tr w:rsidR="00CE3084">
        <w:tblPrEx>
          <w:tblBorders>
            <w:insideH w:val="none" w:sz="0" w:space="0" w:color="auto"/>
            <w:insideV w:val="none" w:sz="0" w:space="0" w:color="auto"/>
          </w:tblBorders>
        </w:tblPrEx>
        <w:tc>
          <w:tcPr>
            <w:tcW w:w="701" w:type="dxa"/>
            <w:tcBorders>
              <w:top w:val="nil"/>
              <w:left w:val="nil"/>
              <w:bottom w:val="nil"/>
              <w:right w:val="nil"/>
            </w:tcBorders>
          </w:tcPr>
          <w:p w:rsidR="00CE3084" w:rsidRDefault="00CE3084">
            <w:pPr>
              <w:pStyle w:val="ConsPlusNormal"/>
              <w:jc w:val="center"/>
            </w:pPr>
            <w:r>
              <w:lastRenderedPageBreak/>
              <w:t>4.</w:t>
            </w:r>
          </w:p>
        </w:tc>
        <w:tc>
          <w:tcPr>
            <w:tcW w:w="3499" w:type="dxa"/>
            <w:tcBorders>
              <w:top w:val="nil"/>
              <w:left w:val="nil"/>
              <w:bottom w:val="nil"/>
              <w:right w:val="nil"/>
            </w:tcBorders>
          </w:tcPr>
          <w:p w:rsidR="00CE3084" w:rsidRDefault="00CE3084">
            <w:pPr>
              <w:pStyle w:val="ConsPlusNormal"/>
            </w:pPr>
            <w:r>
              <w:t>Сведения о смерти (в случае регистрации записи соответствующего акта компетентным органом иностранного государства)</w:t>
            </w:r>
          </w:p>
        </w:tc>
        <w:tc>
          <w:tcPr>
            <w:tcW w:w="4860" w:type="dxa"/>
            <w:tcBorders>
              <w:top w:val="nil"/>
              <w:left w:val="nil"/>
              <w:bottom w:val="nil"/>
              <w:right w:val="nil"/>
            </w:tcBorders>
          </w:tcPr>
          <w:p w:rsidR="00CE3084" w:rsidRDefault="00CE3084">
            <w:pPr>
              <w:pStyle w:val="ConsPlusNormal"/>
            </w:pPr>
            <w:r>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p w:rsidR="00CE3084" w:rsidRDefault="00CE3084">
            <w:pPr>
              <w:pStyle w:val="ConsPlusNormal"/>
            </w:pPr>
            <w:r>
              <w:t>заявитель (в случае отсутствия сведений в едином федеральном информационном регистре, содержащем сведения о населении Российской Федерации)/посредством представления подтверждающих документов</w:t>
            </w:r>
          </w:p>
        </w:tc>
      </w:tr>
      <w:tr w:rsidR="00CE3084">
        <w:tblPrEx>
          <w:tblBorders>
            <w:insideH w:val="none" w:sz="0" w:space="0" w:color="auto"/>
            <w:insideV w:val="none" w:sz="0" w:space="0" w:color="auto"/>
          </w:tblBorders>
        </w:tblPrEx>
        <w:tc>
          <w:tcPr>
            <w:tcW w:w="701" w:type="dxa"/>
            <w:tcBorders>
              <w:top w:val="nil"/>
              <w:left w:val="nil"/>
              <w:bottom w:val="nil"/>
              <w:right w:val="nil"/>
            </w:tcBorders>
          </w:tcPr>
          <w:p w:rsidR="00CE3084" w:rsidRDefault="00CE3084">
            <w:pPr>
              <w:pStyle w:val="ConsPlusNormal"/>
              <w:jc w:val="center"/>
            </w:pPr>
            <w:r>
              <w:t>5.</w:t>
            </w:r>
          </w:p>
        </w:tc>
        <w:tc>
          <w:tcPr>
            <w:tcW w:w="3499" w:type="dxa"/>
            <w:tcBorders>
              <w:top w:val="nil"/>
              <w:left w:val="nil"/>
              <w:bottom w:val="nil"/>
              <w:right w:val="nil"/>
            </w:tcBorders>
          </w:tcPr>
          <w:p w:rsidR="00CE3084" w:rsidRDefault="00CE3084">
            <w:pPr>
              <w:pStyle w:val="ConsPlusNormal"/>
            </w:pPr>
            <w:r>
              <w:t>Сведения о заключении (расторжении) брака (за исключением случаев регистрации записи соответствующего акта компетентным органом иностранного государства)</w:t>
            </w:r>
          </w:p>
        </w:tc>
        <w:tc>
          <w:tcPr>
            <w:tcW w:w="4860" w:type="dxa"/>
            <w:tcBorders>
              <w:top w:val="nil"/>
              <w:left w:val="nil"/>
              <w:bottom w:val="nil"/>
              <w:right w:val="nil"/>
            </w:tcBorders>
          </w:tcPr>
          <w:p w:rsidR="00CE3084" w:rsidRDefault="00CE3084">
            <w:pPr>
              <w:pStyle w:val="ConsPlusNormal"/>
            </w:pPr>
            <w:r>
              <w:t>ФНС России (Единый государственный реестр записей актов гражданского состояния)/посредством единой системы межведомственного электронного взаимодействия;</w:t>
            </w:r>
          </w:p>
          <w:p w:rsidR="00CE3084" w:rsidRDefault="00CE3084">
            <w:pPr>
              <w:pStyle w:val="ConsPlusNormal"/>
            </w:pPr>
            <w:r>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tc>
      </w:tr>
      <w:tr w:rsidR="00CE3084">
        <w:tblPrEx>
          <w:tblBorders>
            <w:insideH w:val="none" w:sz="0" w:space="0" w:color="auto"/>
            <w:insideV w:val="none" w:sz="0" w:space="0" w:color="auto"/>
          </w:tblBorders>
        </w:tblPrEx>
        <w:tc>
          <w:tcPr>
            <w:tcW w:w="701" w:type="dxa"/>
            <w:tcBorders>
              <w:top w:val="nil"/>
              <w:left w:val="nil"/>
              <w:bottom w:val="nil"/>
              <w:right w:val="nil"/>
            </w:tcBorders>
          </w:tcPr>
          <w:p w:rsidR="00CE3084" w:rsidRDefault="00CE3084">
            <w:pPr>
              <w:pStyle w:val="ConsPlusNormal"/>
              <w:jc w:val="center"/>
            </w:pPr>
            <w:r>
              <w:t>6.</w:t>
            </w:r>
          </w:p>
        </w:tc>
        <w:tc>
          <w:tcPr>
            <w:tcW w:w="3499" w:type="dxa"/>
            <w:tcBorders>
              <w:top w:val="nil"/>
              <w:left w:val="nil"/>
              <w:bottom w:val="nil"/>
              <w:right w:val="nil"/>
            </w:tcBorders>
          </w:tcPr>
          <w:p w:rsidR="00CE3084" w:rsidRDefault="00CE3084">
            <w:pPr>
              <w:pStyle w:val="ConsPlusNormal"/>
            </w:pPr>
            <w:r>
              <w:t>Сведения о заключении (расторжении) брака (в случае регистрации записи соответствующего акта компетентным органом иностранного государства)</w:t>
            </w:r>
          </w:p>
        </w:tc>
        <w:tc>
          <w:tcPr>
            <w:tcW w:w="4860" w:type="dxa"/>
            <w:tcBorders>
              <w:top w:val="nil"/>
              <w:left w:val="nil"/>
              <w:bottom w:val="nil"/>
              <w:right w:val="nil"/>
            </w:tcBorders>
          </w:tcPr>
          <w:p w:rsidR="00CE3084" w:rsidRDefault="00CE3084">
            <w:pPr>
              <w:pStyle w:val="ConsPlusNormal"/>
            </w:pPr>
            <w:r>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p w:rsidR="00CE3084" w:rsidRDefault="00CE3084">
            <w:pPr>
              <w:pStyle w:val="ConsPlusNormal"/>
            </w:pPr>
            <w:r>
              <w:t>заявитель (в случае отсутствия сведений в едином федеральном информационном регистре, содержащем сведения о населении Российской Федерации)/посредством представления подтверждающих документов</w:t>
            </w:r>
          </w:p>
        </w:tc>
      </w:tr>
      <w:tr w:rsidR="00CE3084">
        <w:tblPrEx>
          <w:tblBorders>
            <w:insideH w:val="none" w:sz="0" w:space="0" w:color="auto"/>
            <w:insideV w:val="none" w:sz="0" w:space="0" w:color="auto"/>
          </w:tblBorders>
        </w:tblPrEx>
        <w:tc>
          <w:tcPr>
            <w:tcW w:w="701" w:type="dxa"/>
            <w:tcBorders>
              <w:top w:val="nil"/>
              <w:left w:val="nil"/>
              <w:bottom w:val="nil"/>
              <w:right w:val="nil"/>
            </w:tcBorders>
          </w:tcPr>
          <w:p w:rsidR="00CE3084" w:rsidRDefault="00CE3084">
            <w:pPr>
              <w:pStyle w:val="ConsPlusNormal"/>
              <w:jc w:val="center"/>
            </w:pPr>
            <w:r>
              <w:t>7.</w:t>
            </w:r>
          </w:p>
        </w:tc>
        <w:tc>
          <w:tcPr>
            <w:tcW w:w="3499" w:type="dxa"/>
            <w:tcBorders>
              <w:top w:val="nil"/>
              <w:left w:val="nil"/>
              <w:bottom w:val="nil"/>
              <w:right w:val="nil"/>
            </w:tcBorders>
          </w:tcPr>
          <w:p w:rsidR="00CE3084" w:rsidRDefault="00CE3084">
            <w:pPr>
              <w:pStyle w:val="ConsPlusNormal"/>
            </w:pPr>
            <w:r>
              <w:t>Сведения, содержащиеся в решении органа опеки и попечительства об установлении опеки или попечительства над ребенком</w:t>
            </w:r>
          </w:p>
        </w:tc>
        <w:tc>
          <w:tcPr>
            <w:tcW w:w="4860" w:type="dxa"/>
            <w:tcBorders>
              <w:top w:val="nil"/>
              <w:left w:val="nil"/>
              <w:bottom w:val="nil"/>
              <w:right w:val="nil"/>
            </w:tcBorders>
          </w:tcPr>
          <w:p w:rsidR="00CE3084" w:rsidRDefault="00CE3084">
            <w:pPr>
              <w:pStyle w:val="ConsPlusNormal"/>
            </w:pPr>
            <w:r>
              <w:t>Социальный фонд России (государственная информационная система "Единая централизованная цифровая платформа в социальной сфере")</w:t>
            </w:r>
          </w:p>
        </w:tc>
      </w:tr>
      <w:tr w:rsidR="00CE3084">
        <w:tblPrEx>
          <w:tblBorders>
            <w:insideH w:val="none" w:sz="0" w:space="0" w:color="auto"/>
            <w:insideV w:val="none" w:sz="0" w:space="0" w:color="auto"/>
          </w:tblBorders>
        </w:tblPrEx>
        <w:tc>
          <w:tcPr>
            <w:tcW w:w="9060" w:type="dxa"/>
            <w:gridSpan w:val="3"/>
            <w:tcBorders>
              <w:top w:val="nil"/>
              <w:left w:val="nil"/>
              <w:bottom w:val="nil"/>
              <w:right w:val="nil"/>
            </w:tcBorders>
          </w:tcPr>
          <w:p w:rsidR="00CE3084" w:rsidRDefault="00CE3084">
            <w:pPr>
              <w:pStyle w:val="ConsPlusNormal"/>
              <w:jc w:val="both"/>
            </w:pPr>
            <w:r>
              <w:t xml:space="preserve">(в ред. </w:t>
            </w:r>
            <w:hyperlink r:id="rId6">
              <w:r>
                <w:rPr>
                  <w:color w:val="0000FF"/>
                </w:rPr>
                <w:t>Постановления</w:t>
              </w:r>
            </w:hyperlink>
            <w:r>
              <w:t xml:space="preserve"> Правительства РФ от 02.02.2024 N 107)</w:t>
            </w:r>
          </w:p>
        </w:tc>
      </w:tr>
      <w:tr w:rsidR="00CE3084">
        <w:tblPrEx>
          <w:tblBorders>
            <w:insideH w:val="none" w:sz="0" w:space="0" w:color="auto"/>
            <w:insideV w:val="none" w:sz="0" w:space="0" w:color="auto"/>
          </w:tblBorders>
        </w:tblPrEx>
        <w:tc>
          <w:tcPr>
            <w:tcW w:w="701" w:type="dxa"/>
            <w:tcBorders>
              <w:top w:val="nil"/>
              <w:left w:val="nil"/>
              <w:bottom w:val="nil"/>
              <w:right w:val="nil"/>
            </w:tcBorders>
          </w:tcPr>
          <w:p w:rsidR="00CE3084" w:rsidRDefault="00CE3084">
            <w:pPr>
              <w:pStyle w:val="ConsPlusNormal"/>
              <w:jc w:val="center"/>
            </w:pPr>
            <w:r>
              <w:t>8.</w:t>
            </w:r>
          </w:p>
        </w:tc>
        <w:tc>
          <w:tcPr>
            <w:tcW w:w="3499" w:type="dxa"/>
            <w:tcBorders>
              <w:top w:val="nil"/>
              <w:left w:val="nil"/>
              <w:bottom w:val="nil"/>
              <w:right w:val="nil"/>
            </w:tcBorders>
          </w:tcPr>
          <w:p w:rsidR="00CE3084" w:rsidRDefault="00CE3084">
            <w:pPr>
              <w:pStyle w:val="ConsPlusNormal"/>
            </w:pPr>
            <w:r>
              <w:t>Сведения об опекуне (попечителе) ребенка (детей), в отношении которого подано заявление (за исключением случая установления опеки (попечительства) компетентным органом иностранного государства)</w:t>
            </w:r>
          </w:p>
        </w:tc>
        <w:tc>
          <w:tcPr>
            <w:tcW w:w="4860" w:type="dxa"/>
            <w:tcBorders>
              <w:top w:val="nil"/>
              <w:left w:val="nil"/>
              <w:bottom w:val="nil"/>
              <w:right w:val="nil"/>
            </w:tcBorders>
          </w:tcPr>
          <w:p w:rsidR="00CE3084" w:rsidRDefault="00CE3084">
            <w:pPr>
              <w:pStyle w:val="ConsPlusNormal"/>
            </w:pPr>
            <w:r>
              <w:t>Социальный фонд России (государственная информационная система "Единая централизованная цифровая платформа в социальной сфере")</w:t>
            </w:r>
          </w:p>
        </w:tc>
      </w:tr>
      <w:tr w:rsidR="00CE3084">
        <w:tblPrEx>
          <w:tblBorders>
            <w:insideH w:val="none" w:sz="0" w:space="0" w:color="auto"/>
            <w:insideV w:val="none" w:sz="0" w:space="0" w:color="auto"/>
          </w:tblBorders>
        </w:tblPrEx>
        <w:tc>
          <w:tcPr>
            <w:tcW w:w="9060" w:type="dxa"/>
            <w:gridSpan w:val="3"/>
            <w:tcBorders>
              <w:top w:val="nil"/>
              <w:left w:val="nil"/>
              <w:bottom w:val="nil"/>
              <w:right w:val="nil"/>
            </w:tcBorders>
          </w:tcPr>
          <w:p w:rsidR="00CE3084" w:rsidRDefault="00CE3084">
            <w:pPr>
              <w:pStyle w:val="ConsPlusNormal"/>
              <w:jc w:val="both"/>
            </w:pPr>
            <w:r>
              <w:t xml:space="preserve">(в ред. </w:t>
            </w:r>
            <w:hyperlink r:id="rId7">
              <w:r>
                <w:rPr>
                  <w:color w:val="0000FF"/>
                </w:rPr>
                <w:t>Постановления</w:t>
              </w:r>
            </w:hyperlink>
            <w:r>
              <w:t xml:space="preserve"> Правительства РФ от 02.02.2024 N 107)</w:t>
            </w:r>
          </w:p>
        </w:tc>
      </w:tr>
      <w:tr w:rsidR="00CE3084">
        <w:tblPrEx>
          <w:tblBorders>
            <w:insideH w:val="none" w:sz="0" w:space="0" w:color="auto"/>
            <w:insideV w:val="none" w:sz="0" w:space="0" w:color="auto"/>
          </w:tblBorders>
        </w:tblPrEx>
        <w:tc>
          <w:tcPr>
            <w:tcW w:w="701" w:type="dxa"/>
            <w:tcBorders>
              <w:top w:val="nil"/>
              <w:left w:val="nil"/>
              <w:bottom w:val="nil"/>
              <w:right w:val="nil"/>
            </w:tcBorders>
          </w:tcPr>
          <w:p w:rsidR="00CE3084" w:rsidRDefault="00CE3084">
            <w:pPr>
              <w:pStyle w:val="ConsPlusNormal"/>
              <w:jc w:val="center"/>
            </w:pPr>
            <w:r>
              <w:lastRenderedPageBreak/>
              <w:t>9.</w:t>
            </w:r>
          </w:p>
        </w:tc>
        <w:tc>
          <w:tcPr>
            <w:tcW w:w="3499" w:type="dxa"/>
            <w:tcBorders>
              <w:top w:val="nil"/>
              <w:left w:val="nil"/>
              <w:bottom w:val="nil"/>
              <w:right w:val="nil"/>
            </w:tcBorders>
          </w:tcPr>
          <w:p w:rsidR="00CE3084" w:rsidRDefault="00CE3084">
            <w:pPr>
              <w:pStyle w:val="ConsPlusNormal"/>
            </w:pPr>
            <w:r>
              <w:t>Сведения об опекуне (попечителе) ребенка (детей), в отношении которого подано заявление (в случае установления опеки (попечительства) компетентным органом иностранного государства)</w:t>
            </w:r>
          </w:p>
        </w:tc>
        <w:tc>
          <w:tcPr>
            <w:tcW w:w="4860" w:type="dxa"/>
            <w:tcBorders>
              <w:top w:val="nil"/>
              <w:left w:val="nil"/>
              <w:bottom w:val="nil"/>
              <w:right w:val="nil"/>
            </w:tcBorders>
          </w:tcPr>
          <w:p w:rsidR="00CE3084" w:rsidRDefault="00CE3084">
            <w:pPr>
              <w:pStyle w:val="ConsPlusNormal"/>
            </w:pPr>
            <w:r>
              <w:t>заявитель/посредством представления подтверждающих документов</w:t>
            </w:r>
          </w:p>
        </w:tc>
      </w:tr>
      <w:tr w:rsidR="00CE3084">
        <w:tblPrEx>
          <w:tblBorders>
            <w:insideH w:val="none" w:sz="0" w:space="0" w:color="auto"/>
            <w:insideV w:val="none" w:sz="0" w:space="0" w:color="auto"/>
          </w:tblBorders>
        </w:tblPrEx>
        <w:tc>
          <w:tcPr>
            <w:tcW w:w="701" w:type="dxa"/>
            <w:tcBorders>
              <w:top w:val="nil"/>
              <w:left w:val="nil"/>
              <w:bottom w:val="nil"/>
              <w:right w:val="nil"/>
            </w:tcBorders>
          </w:tcPr>
          <w:p w:rsidR="00CE3084" w:rsidRDefault="00CE3084">
            <w:pPr>
              <w:pStyle w:val="ConsPlusNormal"/>
              <w:jc w:val="center"/>
            </w:pPr>
            <w:r>
              <w:t>10.</w:t>
            </w:r>
          </w:p>
        </w:tc>
        <w:tc>
          <w:tcPr>
            <w:tcW w:w="3499" w:type="dxa"/>
            <w:tcBorders>
              <w:top w:val="nil"/>
              <w:left w:val="nil"/>
              <w:bottom w:val="nil"/>
              <w:right w:val="nil"/>
            </w:tcBorders>
          </w:tcPr>
          <w:p w:rsidR="00CE3084" w:rsidRDefault="00CE3084">
            <w:pPr>
              <w:pStyle w:val="ConsPlusNormal"/>
            </w:pPr>
            <w: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tc>
        <w:tc>
          <w:tcPr>
            <w:tcW w:w="4860" w:type="dxa"/>
            <w:tcBorders>
              <w:top w:val="nil"/>
              <w:left w:val="nil"/>
              <w:bottom w:val="nil"/>
              <w:right w:val="nil"/>
            </w:tcBorders>
          </w:tcPr>
          <w:p w:rsidR="00CE3084" w:rsidRDefault="00CE3084">
            <w:pPr>
              <w:pStyle w:val="ConsPlusNormal"/>
            </w:pPr>
            <w:r>
              <w:t>Социальный фонд России (государственная информационная система "Единая централизованная цифровая платформа в социальной сфере")</w:t>
            </w:r>
          </w:p>
        </w:tc>
      </w:tr>
      <w:tr w:rsidR="00CE3084">
        <w:tblPrEx>
          <w:tblBorders>
            <w:insideH w:val="none" w:sz="0" w:space="0" w:color="auto"/>
            <w:insideV w:val="none" w:sz="0" w:space="0" w:color="auto"/>
          </w:tblBorders>
        </w:tblPrEx>
        <w:tc>
          <w:tcPr>
            <w:tcW w:w="9060" w:type="dxa"/>
            <w:gridSpan w:val="3"/>
            <w:tcBorders>
              <w:top w:val="nil"/>
              <w:left w:val="nil"/>
              <w:bottom w:val="nil"/>
              <w:right w:val="nil"/>
            </w:tcBorders>
          </w:tcPr>
          <w:p w:rsidR="00CE3084" w:rsidRDefault="00CE3084">
            <w:pPr>
              <w:pStyle w:val="ConsPlusNormal"/>
              <w:jc w:val="both"/>
            </w:pPr>
            <w:r>
              <w:t xml:space="preserve">(в ред. </w:t>
            </w:r>
            <w:hyperlink r:id="rId8">
              <w:r>
                <w:rPr>
                  <w:color w:val="0000FF"/>
                </w:rPr>
                <w:t>Постановления</w:t>
              </w:r>
            </w:hyperlink>
            <w:r>
              <w:t xml:space="preserve"> Правительства РФ от 02.02.2024 N 107)</w:t>
            </w:r>
          </w:p>
        </w:tc>
      </w:tr>
      <w:tr w:rsidR="00CE3084">
        <w:tblPrEx>
          <w:tblBorders>
            <w:insideH w:val="none" w:sz="0" w:space="0" w:color="auto"/>
            <w:insideV w:val="none" w:sz="0" w:space="0" w:color="auto"/>
          </w:tblBorders>
        </w:tblPrEx>
        <w:tc>
          <w:tcPr>
            <w:tcW w:w="701" w:type="dxa"/>
            <w:tcBorders>
              <w:top w:val="nil"/>
              <w:left w:val="nil"/>
              <w:bottom w:val="nil"/>
              <w:right w:val="nil"/>
            </w:tcBorders>
          </w:tcPr>
          <w:p w:rsidR="00CE3084" w:rsidRDefault="00CE3084">
            <w:pPr>
              <w:pStyle w:val="ConsPlusNormal"/>
              <w:jc w:val="center"/>
            </w:pPr>
            <w:r>
              <w:t>11.</w:t>
            </w:r>
          </w:p>
        </w:tc>
        <w:tc>
          <w:tcPr>
            <w:tcW w:w="3499" w:type="dxa"/>
            <w:tcBorders>
              <w:top w:val="nil"/>
              <w:left w:val="nil"/>
              <w:bottom w:val="nil"/>
              <w:right w:val="nil"/>
            </w:tcBorders>
          </w:tcPr>
          <w:p w:rsidR="00CE3084" w:rsidRDefault="00CE3084">
            <w:pPr>
              <w:pStyle w:val="ConsPlusNormal"/>
            </w:pPr>
            <w:r>
              <w:t>Сведения об ограничении дееспособности или признании родителя либо иного законного представителя ребенка недееспособным</w:t>
            </w:r>
          </w:p>
        </w:tc>
        <w:tc>
          <w:tcPr>
            <w:tcW w:w="4860" w:type="dxa"/>
            <w:tcBorders>
              <w:top w:val="nil"/>
              <w:left w:val="nil"/>
              <w:bottom w:val="nil"/>
              <w:right w:val="nil"/>
            </w:tcBorders>
          </w:tcPr>
          <w:p w:rsidR="00CE3084" w:rsidRDefault="00CE3084">
            <w:pPr>
              <w:pStyle w:val="ConsPlusNormal"/>
            </w:pPr>
            <w:r>
              <w:t>Социальный фонд России (государственная информационная система "Единая централизованная цифровая платформа в социальной сфере")</w:t>
            </w:r>
          </w:p>
        </w:tc>
      </w:tr>
      <w:tr w:rsidR="00CE3084">
        <w:tblPrEx>
          <w:tblBorders>
            <w:insideH w:val="none" w:sz="0" w:space="0" w:color="auto"/>
            <w:insideV w:val="none" w:sz="0" w:space="0" w:color="auto"/>
          </w:tblBorders>
        </w:tblPrEx>
        <w:tc>
          <w:tcPr>
            <w:tcW w:w="9060" w:type="dxa"/>
            <w:gridSpan w:val="3"/>
            <w:tcBorders>
              <w:top w:val="nil"/>
              <w:left w:val="nil"/>
              <w:bottom w:val="nil"/>
              <w:right w:val="nil"/>
            </w:tcBorders>
          </w:tcPr>
          <w:p w:rsidR="00CE3084" w:rsidRDefault="00CE3084">
            <w:pPr>
              <w:pStyle w:val="ConsPlusNormal"/>
              <w:jc w:val="both"/>
            </w:pPr>
            <w:r>
              <w:t xml:space="preserve">(в ред. </w:t>
            </w:r>
            <w:hyperlink r:id="rId9">
              <w:r>
                <w:rPr>
                  <w:color w:val="0000FF"/>
                </w:rPr>
                <w:t>Постановления</w:t>
              </w:r>
            </w:hyperlink>
            <w:r>
              <w:t xml:space="preserve"> Правительства РФ от 02.02.2024 N 107)</w:t>
            </w:r>
          </w:p>
        </w:tc>
      </w:tr>
      <w:tr w:rsidR="00CE3084">
        <w:tblPrEx>
          <w:tblBorders>
            <w:insideH w:val="none" w:sz="0" w:space="0" w:color="auto"/>
            <w:insideV w:val="none" w:sz="0" w:space="0" w:color="auto"/>
          </w:tblBorders>
        </w:tblPrEx>
        <w:tc>
          <w:tcPr>
            <w:tcW w:w="701" w:type="dxa"/>
            <w:tcBorders>
              <w:top w:val="nil"/>
              <w:left w:val="nil"/>
              <w:bottom w:val="nil"/>
              <w:right w:val="nil"/>
            </w:tcBorders>
          </w:tcPr>
          <w:p w:rsidR="00CE3084" w:rsidRDefault="00CE3084">
            <w:pPr>
              <w:pStyle w:val="ConsPlusNormal"/>
              <w:jc w:val="center"/>
            </w:pPr>
            <w:r>
              <w:t>12.</w:t>
            </w:r>
          </w:p>
        </w:tc>
        <w:tc>
          <w:tcPr>
            <w:tcW w:w="3499" w:type="dxa"/>
            <w:tcBorders>
              <w:top w:val="nil"/>
              <w:left w:val="nil"/>
              <w:bottom w:val="nil"/>
              <w:right w:val="nil"/>
            </w:tcBorders>
          </w:tcPr>
          <w:p w:rsidR="00CE3084" w:rsidRDefault="00CE3084">
            <w:pPr>
              <w:pStyle w:val="ConsPlusNormal"/>
            </w:pPr>
            <w:r>
              <w:t>Сведения о регистрации по месту жительства и месту пребывания гражданина Российской Федерации в пределах Российской Федерации</w:t>
            </w:r>
          </w:p>
        </w:tc>
        <w:tc>
          <w:tcPr>
            <w:tcW w:w="4860" w:type="dxa"/>
            <w:tcBorders>
              <w:top w:val="nil"/>
              <w:left w:val="nil"/>
              <w:bottom w:val="nil"/>
              <w:right w:val="nil"/>
            </w:tcBorders>
          </w:tcPr>
          <w:p w:rsidR="00CE3084" w:rsidRDefault="00CE3084">
            <w:pPr>
              <w:pStyle w:val="ConsPlusNormal"/>
            </w:pPr>
            <w:r>
              <w:t>МВД России (ведомственная информационная система)/посредством единой системы межведомственного электронного взаимодействия;</w:t>
            </w:r>
          </w:p>
          <w:p w:rsidR="00CE3084" w:rsidRDefault="00CE3084">
            <w:pPr>
              <w:pStyle w:val="ConsPlusNormal"/>
            </w:pPr>
            <w:r>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tc>
      </w:tr>
      <w:tr w:rsidR="00CE3084">
        <w:tblPrEx>
          <w:tblBorders>
            <w:insideH w:val="none" w:sz="0" w:space="0" w:color="auto"/>
            <w:insideV w:val="none" w:sz="0" w:space="0" w:color="auto"/>
          </w:tblBorders>
        </w:tblPrEx>
        <w:tc>
          <w:tcPr>
            <w:tcW w:w="701" w:type="dxa"/>
            <w:tcBorders>
              <w:top w:val="nil"/>
              <w:left w:val="nil"/>
              <w:bottom w:val="nil"/>
              <w:right w:val="nil"/>
            </w:tcBorders>
          </w:tcPr>
          <w:p w:rsidR="00CE3084" w:rsidRDefault="00CE3084">
            <w:pPr>
              <w:pStyle w:val="ConsPlusNormal"/>
              <w:jc w:val="center"/>
            </w:pPr>
            <w:r>
              <w:t>13.</w:t>
            </w:r>
          </w:p>
        </w:tc>
        <w:tc>
          <w:tcPr>
            <w:tcW w:w="3499" w:type="dxa"/>
            <w:tcBorders>
              <w:top w:val="nil"/>
              <w:left w:val="nil"/>
              <w:bottom w:val="nil"/>
              <w:right w:val="nil"/>
            </w:tcBorders>
          </w:tcPr>
          <w:p w:rsidR="00CE3084" w:rsidRDefault="00CE3084">
            <w:pPr>
              <w:pStyle w:val="ConsPlusNormal"/>
            </w:pPr>
            <w:r>
              <w:t>Сведения о ранее выданных паспортах, удостоверяющих личность гражданина на территории Российской Федерации</w:t>
            </w:r>
          </w:p>
        </w:tc>
        <w:tc>
          <w:tcPr>
            <w:tcW w:w="4860" w:type="dxa"/>
            <w:tcBorders>
              <w:top w:val="nil"/>
              <w:left w:val="nil"/>
              <w:bottom w:val="nil"/>
              <w:right w:val="nil"/>
            </w:tcBorders>
          </w:tcPr>
          <w:p w:rsidR="00CE3084" w:rsidRDefault="00CE3084">
            <w:pPr>
              <w:pStyle w:val="ConsPlusNormal"/>
            </w:pPr>
            <w:r>
              <w:t>МВД России (ведомственная информационная система)/посредством единой системы межведомственного электронного взаимодействия;</w:t>
            </w:r>
          </w:p>
          <w:p w:rsidR="00CE3084" w:rsidRDefault="00CE3084">
            <w:pPr>
              <w:pStyle w:val="ConsPlusNormal"/>
            </w:pPr>
            <w:r>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tc>
      </w:tr>
      <w:tr w:rsidR="00CE3084">
        <w:tblPrEx>
          <w:tblBorders>
            <w:insideH w:val="none" w:sz="0" w:space="0" w:color="auto"/>
            <w:insideV w:val="none" w:sz="0" w:space="0" w:color="auto"/>
          </w:tblBorders>
        </w:tblPrEx>
        <w:tc>
          <w:tcPr>
            <w:tcW w:w="701" w:type="dxa"/>
            <w:tcBorders>
              <w:top w:val="nil"/>
              <w:left w:val="nil"/>
              <w:bottom w:val="nil"/>
              <w:right w:val="nil"/>
            </w:tcBorders>
          </w:tcPr>
          <w:p w:rsidR="00CE3084" w:rsidRDefault="00CE3084">
            <w:pPr>
              <w:pStyle w:val="ConsPlusNormal"/>
              <w:jc w:val="center"/>
            </w:pPr>
            <w:r>
              <w:t>14.</w:t>
            </w:r>
          </w:p>
        </w:tc>
        <w:tc>
          <w:tcPr>
            <w:tcW w:w="3499" w:type="dxa"/>
            <w:tcBorders>
              <w:top w:val="nil"/>
              <w:left w:val="nil"/>
              <w:bottom w:val="nil"/>
              <w:right w:val="nil"/>
            </w:tcBorders>
          </w:tcPr>
          <w:p w:rsidR="00CE3084" w:rsidRDefault="00CE3084">
            <w:pPr>
              <w:pStyle w:val="ConsPlusNormal"/>
            </w:pPr>
            <w:r>
              <w:t>Сведения о пребывании в местах лишения свободы членов семьи заявителя</w:t>
            </w:r>
          </w:p>
        </w:tc>
        <w:tc>
          <w:tcPr>
            <w:tcW w:w="4860" w:type="dxa"/>
            <w:tcBorders>
              <w:top w:val="nil"/>
              <w:left w:val="nil"/>
              <w:bottom w:val="nil"/>
              <w:right w:val="nil"/>
            </w:tcBorders>
          </w:tcPr>
          <w:p w:rsidR="00CE3084" w:rsidRDefault="00CE3084">
            <w:pPr>
              <w:pStyle w:val="ConsPlusNormal"/>
            </w:pPr>
            <w:r>
              <w:t>ФСИН России (ведомственная информационная система)/посредством единой системы межведомственного электронного взаимодействия</w:t>
            </w:r>
          </w:p>
        </w:tc>
      </w:tr>
      <w:tr w:rsidR="00CE3084">
        <w:tblPrEx>
          <w:tblBorders>
            <w:insideH w:val="none" w:sz="0" w:space="0" w:color="auto"/>
            <w:insideV w:val="none" w:sz="0" w:space="0" w:color="auto"/>
          </w:tblBorders>
        </w:tblPrEx>
        <w:tc>
          <w:tcPr>
            <w:tcW w:w="701" w:type="dxa"/>
            <w:tcBorders>
              <w:top w:val="nil"/>
              <w:left w:val="nil"/>
              <w:bottom w:val="nil"/>
              <w:right w:val="nil"/>
            </w:tcBorders>
          </w:tcPr>
          <w:p w:rsidR="00CE3084" w:rsidRDefault="00CE3084">
            <w:pPr>
              <w:pStyle w:val="ConsPlusNormal"/>
              <w:jc w:val="center"/>
            </w:pPr>
            <w:r>
              <w:t>15.</w:t>
            </w:r>
          </w:p>
        </w:tc>
        <w:tc>
          <w:tcPr>
            <w:tcW w:w="3499" w:type="dxa"/>
            <w:tcBorders>
              <w:top w:val="nil"/>
              <w:left w:val="nil"/>
              <w:bottom w:val="nil"/>
              <w:right w:val="nil"/>
            </w:tcBorders>
          </w:tcPr>
          <w:p w:rsidR="00CE3084" w:rsidRDefault="00CE3084">
            <w:pPr>
              <w:pStyle w:val="ConsPlusNormal"/>
            </w:pPr>
            <w:r>
              <w:t xml:space="preserve">Сведения о факте обучения заявителя и (или) членов его семьи в общеобразовательной </w:t>
            </w:r>
            <w:r>
              <w:lastRenderedPageBreak/>
              <w:t>организации, профессиональной образовательной организации или образовательной организации высшего образования по очной форме обучения</w:t>
            </w:r>
          </w:p>
        </w:tc>
        <w:tc>
          <w:tcPr>
            <w:tcW w:w="4860" w:type="dxa"/>
            <w:tcBorders>
              <w:top w:val="nil"/>
              <w:left w:val="nil"/>
              <w:bottom w:val="nil"/>
              <w:right w:val="nil"/>
            </w:tcBorders>
          </w:tcPr>
          <w:p w:rsidR="00CE3084" w:rsidRDefault="00CE3084">
            <w:pPr>
              <w:pStyle w:val="ConsPlusNormal"/>
            </w:pPr>
            <w:r>
              <w:lastRenderedPageBreak/>
              <w:t>заявитель/посредством представления подтверждающих документов</w:t>
            </w:r>
          </w:p>
        </w:tc>
      </w:tr>
      <w:tr w:rsidR="00CE3084">
        <w:tblPrEx>
          <w:tblBorders>
            <w:insideH w:val="none" w:sz="0" w:space="0" w:color="auto"/>
            <w:insideV w:val="none" w:sz="0" w:space="0" w:color="auto"/>
          </w:tblBorders>
        </w:tblPrEx>
        <w:tc>
          <w:tcPr>
            <w:tcW w:w="701" w:type="dxa"/>
            <w:tcBorders>
              <w:top w:val="nil"/>
              <w:left w:val="nil"/>
              <w:bottom w:val="nil"/>
              <w:right w:val="nil"/>
            </w:tcBorders>
          </w:tcPr>
          <w:p w:rsidR="00CE3084" w:rsidRDefault="00CE3084">
            <w:pPr>
              <w:pStyle w:val="ConsPlusNormal"/>
              <w:jc w:val="center"/>
            </w:pPr>
            <w:r>
              <w:lastRenderedPageBreak/>
              <w:t>16.</w:t>
            </w:r>
          </w:p>
        </w:tc>
        <w:tc>
          <w:tcPr>
            <w:tcW w:w="3499" w:type="dxa"/>
            <w:tcBorders>
              <w:top w:val="nil"/>
              <w:left w:val="nil"/>
              <w:bottom w:val="nil"/>
              <w:right w:val="nil"/>
            </w:tcBorders>
          </w:tcPr>
          <w:p w:rsidR="00CE3084" w:rsidRDefault="00CE3084">
            <w:pPr>
              <w:pStyle w:val="ConsPlusNormal"/>
            </w:pPr>
            <w:r>
              <w:t>Сведения о нахождении заявителя и (или) членов его семьи на полном государственном обеспечении</w:t>
            </w:r>
          </w:p>
        </w:tc>
        <w:tc>
          <w:tcPr>
            <w:tcW w:w="4860" w:type="dxa"/>
            <w:tcBorders>
              <w:top w:val="nil"/>
              <w:left w:val="nil"/>
              <w:bottom w:val="nil"/>
              <w:right w:val="nil"/>
            </w:tcBorders>
          </w:tcPr>
          <w:p w:rsidR="00CE3084" w:rsidRDefault="00CE3084">
            <w:pPr>
              <w:pStyle w:val="ConsPlusNormal"/>
            </w:pPr>
            <w:r>
              <w:t>заявитель и (или) члены его семьи/посредством представления подтверждающих документов</w:t>
            </w:r>
          </w:p>
        </w:tc>
      </w:tr>
      <w:tr w:rsidR="00CE3084">
        <w:tblPrEx>
          <w:tblBorders>
            <w:insideH w:val="none" w:sz="0" w:space="0" w:color="auto"/>
            <w:insideV w:val="none" w:sz="0" w:space="0" w:color="auto"/>
          </w:tblBorders>
        </w:tblPrEx>
        <w:tc>
          <w:tcPr>
            <w:tcW w:w="701" w:type="dxa"/>
            <w:tcBorders>
              <w:top w:val="nil"/>
              <w:left w:val="nil"/>
              <w:bottom w:val="nil"/>
              <w:right w:val="nil"/>
            </w:tcBorders>
          </w:tcPr>
          <w:p w:rsidR="00CE3084" w:rsidRDefault="00CE3084">
            <w:pPr>
              <w:pStyle w:val="ConsPlusNormal"/>
              <w:jc w:val="center"/>
            </w:pPr>
            <w:r>
              <w:t>17.</w:t>
            </w:r>
          </w:p>
        </w:tc>
        <w:tc>
          <w:tcPr>
            <w:tcW w:w="3499" w:type="dxa"/>
            <w:tcBorders>
              <w:top w:val="nil"/>
              <w:left w:val="nil"/>
              <w:bottom w:val="nil"/>
              <w:right w:val="nil"/>
            </w:tcBorders>
          </w:tcPr>
          <w:p w:rsidR="00CE3084" w:rsidRDefault="00CE3084">
            <w:pPr>
              <w:pStyle w:val="ConsPlusNormal"/>
            </w:pPr>
            <w:r>
              <w:t>Сведения о прохождении заявителем и (или)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p>
        </w:tc>
        <w:tc>
          <w:tcPr>
            <w:tcW w:w="4860" w:type="dxa"/>
            <w:tcBorders>
              <w:top w:val="nil"/>
              <w:left w:val="nil"/>
              <w:bottom w:val="nil"/>
              <w:right w:val="nil"/>
            </w:tcBorders>
          </w:tcPr>
          <w:p w:rsidR="00CE3084" w:rsidRDefault="00CE3084">
            <w:pPr>
              <w:pStyle w:val="ConsPlusNormal"/>
            </w:pPr>
            <w:r>
              <w:t>заявитель/посредством представления подтверждающих документов</w:t>
            </w:r>
          </w:p>
        </w:tc>
      </w:tr>
      <w:tr w:rsidR="00CE3084">
        <w:tblPrEx>
          <w:tblBorders>
            <w:insideH w:val="none" w:sz="0" w:space="0" w:color="auto"/>
            <w:insideV w:val="none" w:sz="0" w:space="0" w:color="auto"/>
          </w:tblBorders>
        </w:tblPrEx>
        <w:tc>
          <w:tcPr>
            <w:tcW w:w="701" w:type="dxa"/>
            <w:tcBorders>
              <w:top w:val="nil"/>
              <w:left w:val="nil"/>
              <w:bottom w:val="nil"/>
              <w:right w:val="nil"/>
            </w:tcBorders>
          </w:tcPr>
          <w:p w:rsidR="00CE3084" w:rsidRDefault="00CE3084">
            <w:pPr>
              <w:pStyle w:val="ConsPlusNormal"/>
              <w:jc w:val="center"/>
            </w:pPr>
            <w:r>
              <w:t>18.</w:t>
            </w:r>
          </w:p>
        </w:tc>
        <w:tc>
          <w:tcPr>
            <w:tcW w:w="3499" w:type="dxa"/>
            <w:tcBorders>
              <w:top w:val="nil"/>
              <w:left w:val="nil"/>
              <w:bottom w:val="nil"/>
              <w:right w:val="nil"/>
            </w:tcBorders>
          </w:tcPr>
          <w:p w:rsidR="00CE3084" w:rsidRDefault="00CE3084">
            <w:pPr>
              <w:pStyle w:val="ConsPlusNormal"/>
            </w:pPr>
            <w:r>
              <w:t>Сведения о нахождении членов семьи заявителя на принудительном лечении по решению суда</w:t>
            </w:r>
          </w:p>
        </w:tc>
        <w:tc>
          <w:tcPr>
            <w:tcW w:w="4860" w:type="dxa"/>
            <w:tcBorders>
              <w:top w:val="nil"/>
              <w:left w:val="nil"/>
              <w:bottom w:val="nil"/>
              <w:right w:val="nil"/>
            </w:tcBorders>
          </w:tcPr>
          <w:p w:rsidR="00CE3084" w:rsidRDefault="00CE3084">
            <w:pPr>
              <w:pStyle w:val="ConsPlusNormal"/>
            </w:pPr>
            <w:r>
              <w:t>заявитель и (или) члены его семьи/посредством представления подтверждающих документов</w:t>
            </w:r>
          </w:p>
        </w:tc>
      </w:tr>
      <w:tr w:rsidR="00CE3084">
        <w:tblPrEx>
          <w:tblBorders>
            <w:insideH w:val="none" w:sz="0" w:space="0" w:color="auto"/>
            <w:insideV w:val="none" w:sz="0" w:space="0" w:color="auto"/>
          </w:tblBorders>
        </w:tblPrEx>
        <w:tc>
          <w:tcPr>
            <w:tcW w:w="701" w:type="dxa"/>
            <w:tcBorders>
              <w:top w:val="nil"/>
              <w:left w:val="nil"/>
              <w:bottom w:val="nil"/>
              <w:right w:val="nil"/>
            </w:tcBorders>
          </w:tcPr>
          <w:p w:rsidR="00CE3084" w:rsidRDefault="00CE3084">
            <w:pPr>
              <w:pStyle w:val="ConsPlusNormal"/>
              <w:jc w:val="center"/>
            </w:pPr>
            <w:r>
              <w:t>19.</w:t>
            </w:r>
          </w:p>
        </w:tc>
        <w:tc>
          <w:tcPr>
            <w:tcW w:w="3499" w:type="dxa"/>
            <w:tcBorders>
              <w:top w:val="nil"/>
              <w:left w:val="nil"/>
              <w:bottom w:val="nil"/>
              <w:right w:val="nil"/>
            </w:tcBorders>
          </w:tcPr>
          <w:p w:rsidR="00CE3084" w:rsidRDefault="00CE3084">
            <w:pPr>
              <w:pStyle w:val="ConsPlusNormal"/>
            </w:pPr>
            <w:r>
              <w:t>Сведения о применении в отношении членов семьи заявителя меры пресечения в виде заключения под стражу</w:t>
            </w:r>
          </w:p>
        </w:tc>
        <w:tc>
          <w:tcPr>
            <w:tcW w:w="4860" w:type="dxa"/>
            <w:tcBorders>
              <w:top w:val="nil"/>
              <w:left w:val="nil"/>
              <w:bottom w:val="nil"/>
              <w:right w:val="nil"/>
            </w:tcBorders>
          </w:tcPr>
          <w:p w:rsidR="00CE3084" w:rsidRDefault="00CE3084">
            <w:pPr>
              <w:pStyle w:val="ConsPlusNormal"/>
            </w:pPr>
            <w:r>
              <w:t>ФСИН России</w:t>
            </w:r>
          </w:p>
          <w:p w:rsidR="00CE3084" w:rsidRDefault="00CE3084">
            <w:pPr>
              <w:pStyle w:val="ConsPlusNormal"/>
            </w:pPr>
            <w:r>
              <w:t>(ведомственная информационная система)/посредством единой системы межведомственного электронного взаимодействия</w:t>
            </w:r>
          </w:p>
        </w:tc>
      </w:tr>
      <w:tr w:rsidR="00CE3084">
        <w:tblPrEx>
          <w:tblBorders>
            <w:insideH w:val="none" w:sz="0" w:space="0" w:color="auto"/>
            <w:insideV w:val="none" w:sz="0" w:space="0" w:color="auto"/>
          </w:tblBorders>
        </w:tblPrEx>
        <w:tc>
          <w:tcPr>
            <w:tcW w:w="701" w:type="dxa"/>
            <w:tcBorders>
              <w:top w:val="nil"/>
              <w:left w:val="nil"/>
              <w:bottom w:val="nil"/>
              <w:right w:val="nil"/>
            </w:tcBorders>
          </w:tcPr>
          <w:p w:rsidR="00CE3084" w:rsidRDefault="00CE3084">
            <w:pPr>
              <w:pStyle w:val="ConsPlusNormal"/>
              <w:jc w:val="center"/>
            </w:pPr>
            <w:r>
              <w:t>20.</w:t>
            </w:r>
          </w:p>
        </w:tc>
        <w:tc>
          <w:tcPr>
            <w:tcW w:w="3499" w:type="dxa"/>
            <w:tcBorders>
              <w:top w:val="nil"/>
              <w:left w:val="nil"/>
              <w:bottom w:val="nil"/>
              <w:right w:val="nil"/>
            </w:tcBorders>
          </w:tcPr>
          <w:p w:rsidR="00CE3084" w:rsidRDefault="00CE3084">
            <w:pPr>
              <w:pStyle w:val="ConsPlusNormal"/>
            </w:pPr>
            <w:r>
              <w:t>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 (договору о приемной семье, договору о патронатной семье)</w:t>
            </w:r>
          </w:p>
        </w:tc>
        <w:tc>
          <w:tcPr>
            <w:tcW w:w="4860" w:type="dxa"/>
            <w:tcBorders>
              <w:top w:val="nil"/>
              <w:left w:val="nil"/>
              <w:bottom w:val="nil"/>
              <w:right w:val="nil"/>
            </w:tcBorders>
          </w:tcPr>
          <w:p w:rsidR="00CE3084" w:rsidRDefault="00CE3084">
            <w:pPr>
              <w:pStyle w:val="ConsPlusNormal"/>
            </w:pPr>
            <w:r>
              <w:t>ФНС России (автоматизированная информационная система "Налог-3")/посредством единой системы межведомственного электронного взаимодействия</w:t>
            </w:r>
          </w:p>
        </w:tc>
      </w:tr>
      <w:tr w:rsidR="00CE3084">
        <w:tblPrEx>
          <w:tblBorders>
            <w:insideH w:val="none" w:sz="0" w:space="0" w:color="auto"/>
            <w:insideV w:val="none" w:sz="0" w:space="0" w:color="auto"/>
          </w:tblBorders>
        </w:tblPrEx>
        <w:tc>
          <w:tcPr>
            <w:tcW w:w="701" w:type="dxa"/>
            <w:tcBorders>
              <w:top w:val="nil"/>
              <w:left w:val="nil"/>
              <w:bottom w:val="nil"/>
              <w:right w:val="nil"/>
            </w:tcBorders>
          </w:tcPr>
          <w:p w:rsidR="00CE3084" w:rsidRDefault="00CE3084">
            <w:pPr>
              <w:pStyle w:val="ConsPlusNormal"/>
              <w:jc w:val="center"/>
            </w:pPr>
            <w:r>
              <w:t>21.</w:t>
            </w:r>
          </w:p>
        </w:tc>
        <w:tc>
          <w:tcPr>
            <w:tcW w:w="3499" w:type="dxa"/>
            <w:tcBorders>
              <w:top w:val="nil"/>
              <w:left w:val="nil"/>
              <w:bottom w:val="nil"/>
              <w:right w:val="nil"/>
            </w:tcBorders>
          </w:tcPr>
          <w:p w:rsidR="00CE3084" w:rsidRDefault="00CE3084">
            <w:pPr>
              <w:pStyle w:val="ConsPlusNormal"/>
            </w:pPr>
            <w:r>
              <w:t xml:space="preserve">Сведения о доходах военнослужащих, сотрудников войск национальной гвардии Российской Федерации, органов принудительного исполнения </w:t>
            </w:r>
            <w:r>
              <w:lastRenderedPageBreak/>
              <w:t>Российской Федерации, таможенных органов Российской Федерации, Главного управления специальных программ Президента Российской Федерации</w:t>
            </w:r>
          </w:p>
        </w:tc>
        <w:tc>
          <w:tcPr>
            <w:tcW w:w="4860" w:type="dxa"/>
            <w:tcBorders>
              <w:top w:val="nil"/>
              <w:left w:val="nil"/>
              <w:bottom w:val="nil"/>
              <w:right w:val="nil"/>
            </w:tcBorders>
          </w:tcPr>
          <w:p w:rsidR="00CE3084" w:rsidRDefault="00CE3084">
            <w:pPr>
              <w:pStyle w:val="ConsPlusNormal"/>
            </w:pPr>
            <w:r>
              <w:lastRenderedPageBreak/>
              <w:t xml:space="preserve">ФНС России (по запросу в Минобороны России, </w:t>
            </w:r>
            <w:proofErr w:type="spellStart"/>
            <w:r>
              <w:t>Росгвардию</w:t>
            </w:r>
            <w:proofErr w:type="spellEnd"/>
            <w:r>
              <w:t>, ФССП России, ФТС России, ГУСП)/посредством единой системы межведомственного электронного взаимодействия</w:t>
            </w:r>
          </w:p>
        </w:tc>
      </w:tr>
      <w:tr w:rsidR="00CE3084">
        <w:tblPrEx>
          <w:tblBorders>
            <w:insideH w:val="none" w:sz="0" w:space="0" w:color="auto"/>
            <w:insideV w:val="none" w:sz="0" w:space="0" w:color="auto"/>
          </w:tblBorders>
        </w:tblPrEx>
        <w:tc>
          <w:tcPr>
            <w:tcW w:w="701" w:type="dxa"/>
            <w:tcBorders>
              <w:top w:val="nil"/>
              <w:left w:val="nil"/>
              <w:bottom w:val="nil"/>
              <w:right w:val="nil"/>
            </w:tcBorders>
          </w:tcPr>
          <w:p w:rsidR="00CE3084" w:rsidRDefault="00CE3084">
            <w:pPr>
              <w:pStyle w:val="ConsPlusNormal"/>
              <w:jc w:val="center"/>
            </w:pPr>
            <w:r>
              <w:lastRenderedPageBreak/>
              <w:t>22.</w:t>
            </w:r>
          </w:p>
        </w:tc>
        <w:tc>
          <w:tcPr>
            <w:tcW w:w="3499" w:type="dxa"/>
            <w:tcBorders>
              <w:top w:val="nil"/>
              <w:left w:val="nil"/>
              <w:bottom w:val="nil"/>
              <w:right w:val="nil"/>
            </w:tcBorders>
          </w:tcPr>
          <w:p w:rsidR="00CE3084" w:rsidRDefault="00CE3084">
            <w:pPr>
              <w:pStyle w:val="ConsPlusNormal"/>
            </w:pPr>
            <w:r>
              <w:t>Сведения о доходах военнослужащих,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(за исключением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tc>
        <w:tc>
          <w:tcPr>
            <w:tcW w:w="4860" w:type="dxa"/>
            <w:tcBorders>
              <w:top w:val="nil"/>
              <w:left w:val="nil"/>
              <w:bottom w:val="nil"/>
              <w:right w:val="nil"/>
            </w:tcBorders>
          </w:tcPr>
          <w:p w:rsidR="00CE3084" w:rsidRDefault="00CE3084">
            <w:pPr>
              <w:pStyle w:val="ConsPlusNormal"/>
            </w:pPr>
            <w:r>
              <w:t>заявитель/посредством представления подтверждающих документов</w:t>
            </w:r>
          </w:p>
        </w:tc>
      </w:tr>
      <w:tr w:rsidR="00CE3084">
        <w:tblPrEx>
          <w:tblBorders>
            <w:insideH w:val="none" w:sz="0" w:space="0" w:color="auto"/>
            <w:insideV w:val="none" w:sz="0" w:space="0" w:color="auto"/>
          </w:tblBorders>
        </w:tblPrEx>
        <w:tc>
          <w:tcPr>
            <w:tcW w:w="701" w:type="dxa"/>
            <w:tcBorders>
              <w:top w:val="nil"/>
              <w:left w:val="nil"/>
              <w:bottom w:val="nil"/>
              <w:right w:val="nil"/>
            </w:tcBorders>
          </w:tcPr>
          <w:p w:rsidR="00CE3084" w:rsidRDefault="00CE3084">
            <w:pPr>
              <w:pStyle w:val="ConsPlusNormal"/>
              <w:jc w:val="center"/>
            </w:pPr>
            <w:r>
              <w:t>23.</w:t>
            </w:r>
          </w:p>
        </w:tc>
        <w:tc>
          <w:tcPr>
            <w:tcW w:w="3499" w:type="dxa"/>
            <w:tcBorders>
              <w:top w:val="nil"/>
              <w:left w:val="nil"/>
              <w:bottom w:val="nil"/>
              <w:right w:val="nil"/>
            </w:tcBorders>
          </w:tcPr>
          <w:p w:rsidR="00CE3084" w:rsidRDefault="00CE3084">
            <w:pPr>
              <w:pStyle w:val="ConsPlusNormal"/>
            </w:pPr>
            <w:r>
              <w:t>Сведения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 актами (решениями) органов местного самоуправления</w:t>
            </w:r>
          </w:p>
        </w:tc>
        <w:tc>
          <w:tcPr>
            <w:tcW w:w="4860" w:type="dxa"/>
            <w:tcBorders>
              <w:top w:val="nil"/>
              <w:left w:val="nil"/>
              <w:bottom w:val="nil"/>
              <w:right w:val="nil"/>
            </w:tcBorders>
          </w:tcPr>
          <w:p w:rsidR="00CE3084" w:rsidRDefault="00CE3084">
            <w:pPr>
              <w:pStyle w:val="ConsPlusNormal"/>
            </w:pPr>
            <w:r>
              <w:t>Социальный фонд России (государственная информационная система "Единая централизованная цифровая платформа в социальной сфере")</w:t>
            </w:r>
          </w:p>
        </w:tc>
      </w:tr>
      <w:tr w:rsidR="00CE3084">
        <w:tblPrEx>
          <w:tblBorders>
            <w:insideH w:val="none" w:sz="0" w:space="0" w:color="auto"/>
            <w:insideV w:val="none" w:sz="0" w:space="0" w:color="auto"/>
          </w:tblBorders>
        </w:tblPrEx>
        <w:tc>
          <w:tcPr>
            <w:tcW w:w="9060" w:type="dxa"/>
            <w:gridSpan w:val="3"/>
            <w:tcBorders>
              <w:top w:val="nil"/>
              <w:left w:val="nil"/>
              <w:bottom w:val="nil"/>
              <w:right w:val="nil"/>
            </w:tcBorders>
          </w:tcPr>
          <w:p w:rsidR="00CE3084" w:rsidRDefault="00CE3084">
            <w:pPr>
              <w:pStyle w:val="ConsPlusNormal"/>
              <w:jc w:val="both"/>
            </w:pPr>
            <w:r>
              <w:t xml:space="preserve">(в ред. </w:t>
            </w:r>
            <w:hyperlink r:id="rId10">
              <w:r>
                <w:rPr>
                  <w:color w:val="0000FF"/>
                </w:rPr>
                <w:t>Постановления</w:t>
              </w:r>
            </w:hyperlink>
            <w:r>
              <w:t xml:space="preserve"> Правительства РФ от 02.02.2024 N 107)</w:t>
            </w:r>
          </w:p>
        </w:tc>
      </w:tr>
      <w:tr w:rsidR="00CE3084">
        <w:tblPrEx>
          <w:tblBorders>
            <w:insideH w:val="none" w:sz="0" w:space="0" w:color="auto"/>
            <w:insideV w:val="none" w:sz="0" w:space="0" w:color="auto"/>
          </w:tblBorders>
        </w:tblPrEx>
        <w:tc>
          <w:tcPr>
            <w:tcW w:w="701" w:type="dxa"/>
            <w:tcBorders>
              <w:top w:val="nil"/>
              <w:left w:val="nil"/>
              <w:bottom w:val="nil"/>
              <w:right w:val="nil"/>
            </w:tcBorders>
          </w:tcPr>
          <w:p w:rsidR="00CE3084" w:rsidRDefault="00CE3084">
            <w:pPr>
              <w:pStyle w:val="ConsPlusNormal"/>
              <w:jc w:val="center"/>
            </w:pPr>
            <w:r>
              <w:t>24.</w:t>
            </w:r>
          </w:p>
        </w:tc>
        <w:tc>
          <w:tcPr>
            <w:tcW w:w="3499" w:type="dxa"/>
            <w:tcBorders>
              <w:top w:val="nil"/>
              <w:left w:val="nil"/>
              <w:bottom w:val="nil"/>
              <w:right w:val="nil"/>
            </w:tcBorders>
          </w:tcPr>
          <w:p w:rsidR="00CE3084" w:rsidRDefault="00CE3084">
            <w:pPr>
              <w:pStyle w:val="ConsPlusNormal"/>
            </w:pPr>
            <w:r>
              <w:t xml:space="preserve">Сведения о размере пенсии, получаемой лицами, проходящими (проходившими) военную службу, </w:t>
            </w:r>
            <w:r>
              <w:lastRenderedPageBreak/>
              <w:t>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p>
        </w:tc>
        <w:tc>
          <w:tcPr>
            <w:tcW w:w="4860" w:type="dxa"/>
            <w:tcBorders>
              <w:top w:val="nil"/>
              <w:left w:val="nil"/>
              <w:bottom w:val="nil"/>
              <w:right w:val="nil"/>
            </w:tcBorders>
          </w:tcPr>
          <w:p w:rsidR="00CE3084" w:rsidRDefault="00CE3084">
            <w:pPr>
              <w:pStyle w:val="ConsPlusNormal"/>
            </w:pPr>
            <w:r>
              <w:lastRenderedPageBreak/>
              <w:t>заявитель/посредством представления подтверждающих документов</w:t>
            </w:r>
          </w:p>
        </w:tc>
      </w:tr>
      <w:tr w:rsidR="00CE3084">
        <w:tblPrEx>
          <w:tblBorders>
            <w:insideH w:val="none" w:sz="0" w:space="0" w:color="auto"/>
            <w:insideV w:val="none" w:sz="0" w:space="0" w:color="auto"/>
          </w:tblBorders>
        </w:tblPrEx>
        <w:tc>
          <w:tcPr>
            <w:tcW w:w="701" w:type="dxa"/>
            <w:tcBorders>
              <w:top w:val="nil"/>
              <w:left w:val="nil"/>
              <w:bottom w:val="nil"/>
              <w:right w:val="nil"/>
            </w:tcBorders>
          </w:tcPr>
          <w:p w:rsidR="00CE3084" w:rsidRDefault="00CE3084">
            <w:pPr>
              <w:pStyle w:val="ConsPlusNormal"/>
              <w:jc w:val="center"/>
            </w:pPr>
            <w:r>
              <w:lastRenderedPageBreak/>
              <w:t>25.</w:t>
            </w:r>
          </w:p>
        </w:tc>
        <w:tc>
          <w:tcPr>
            <w:tcW w:w="3499" w:type="dxa"/>
            <w:tcBorders>
              <w:top w:val="nil"/>
              <w:left w:val="nil"/>
              <w:bottom w:val="nil"/>
              <w:right w:val="nil"/>
            </w:tcBorders>
          </w:tcPr>
          <w:p w:rsidR="00CE3084" w:rsidRDefault="00CE3084">
            <w:pPr>
              <w:pStyle w:val="ConsPlusNormal"/>
            </w:pPr>
            <w:r>
              <w:t>Сведения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tc>
        <w:tc>
          <w:tcPr>
            <w:tcW w:w="4860" w:type="dxa"/>
            <w:tcBorders>
              <w:top w:val="nil"/>
              <w:left w:val="nil"/>
              <w:bottom w:val="nil"/>
              <w:right w:val="nil"/>
            </w:tcBorders>
          </w:tcPr>
          <w:p w:rsidR="00CE3084" w:rsidRDefault="00CE3084">
            <w:pPr>
              <w:pStyle w:val="ConsPlusNormal"/>
            </w:pPr>
            <w:r>
              <w:t>Социальный фонд России (государственная информационная система "Единая централизованная цифровая платформа в социальной сфере")</w:t>
            </w:r>
          </w:p>
        </w:tc>
      </w:tr>
      <w:tr w:rsidR="00CE3084">
        <w:tblPrEx>
          <w:tblBorders>
            <w:insideH w:val="none" w:sz="0" w:space="0" w:color="auto"/>
            <w:insideV w:val="none" w:sz="0" w:space="0" w:color="auto"/>
          </w:tblBorders>
        </w:tblPrEx>
        <w:tc>
          <w:tcPr>
            <w:tcW w:w="9060" w:type="dxa"/>
            <w:gridSpan w:val="3"/>
            <w:tcBorders>
              <w:top w:val="nil"/>
              <w:left w:val="nil"/>
              <w:bottom w:val="nil"/>
              <w:right w:val="nil"/>
            </w:tcBorders>
          </w:tcPr>
          <w:p w:rsidR="00CE3084" w:rsidRDefault="00CE3084">
            <w:pPr>
              <w:pStyle w:val="ConsPlusNormal"/>
              <w:jc w:val="both"/>
            </w:pPr>
            <w:r>
              <w:t xml:space="preserve">(в ред. </w:t>
            </w:r>
            <w:hyperlink r:id="rId11">
              <w:r>
                <w:rPr>
                  <w:color w:val="0000FF"/>
                </w:rPr>
                <w:t>Постановления</w:t>
              </w:r>
            </w:hyperlink>
            <w:r>
              <w:t xml:space="preserve"> Правительства РФ от 02.02.2024 N 107)</w:t>
            </w:r>
          </w:p>
        </w:tc>
      </w:tr>
      <w:tr w:rsidR="00CE3084">
        <w:tblPrEx>
          <w:tblBorders>
            <w:insideH w:val="none" w:sz="0" w:space="0" w:color="auto"/>
            <w:insideV w:val="none" w:sz="0" w:space="0" w:color="auto"/>
          </w:tblBorders>
        </w:tblPrEx>
        <w:tc>
          <w:tcPr>
            <w:tcW w:w="701" w:type="dxa"/>
            <w:tcBorders>
              <w:top w:val="nil"/>
              <w:left w:val="nil"/>
              <w:bottom w:val="nil"/>
              <w:right w:val="nil"/>
            </w:tcBorders>
          </w:tcPr>
          <w:p w:rsidR="00CE3084" w:rsidRDefault="00CE3084">
            <w:pPr>
              <w:pStyle w:val="ConsPlusNormal"/>
              <w:jc w:val="center"/>
            </w:pPr>
            <w:r>
              <w:t>26.</w:t>
            </w:r>
          </w:p>
        </w:tc>
        <w:tc>
          <w:tcPr>
            <w:tcW w:w="3499" w:type="dxa"/>
            <w:tcBorders>
              <w:top w:val="nil"/>
              <w:left w:val="nil"/>
              <w:bottom w:val="nil"/>
              <w:right w:val="nil"/>
            </w:tcBorders>
          </w:tcPr>
          <w:p w:rsidR="00CE3084" w:rsidRDefault="00CE3084">
            <w:pPr>
              <w:pStyle w:val="ConsPlusNormal"/>
            </w:pPr>
            <w:r>
              <w:t>Сведения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p>
        </w:tc>
        <w:tc>
          <w:tcPr>
            <w:tcW w:w="4860" w:type="dxa"/>
            <w:tcBorders>
              <w:top w:val="nil"/>
              <w:left w:val="nil"/>
              <w:bottom w:val="nil"/>
              <w:right w:val="nil"/>
            </w:tcBorders>
          </w:tcPr>
          <w:p w:rsidR="00CE3084" w:rsidRDefault="00CE3084">
            <w:pPr>
              <w:pStyle w:val="ConsPlusNormal"/>
            </w:pPr>
            <w:r>
              <w:t>ФНС России (автоматизированная информационная система "Налог-3")/посредством единой системы межведомственного электронного взаимодействия</w:t>
            </w:r>
          </w:p>
        </w:tc>
      </w:tr>
      <w:tr w:rsidR="00CE3084">
        <w:tblPrEx>
          <w:tblBorders>
            <w:insideH w:val="none" w:sz="0" w:space="0" w:color="auto"/>
            <w:insideV w:val="none" w:sz="0" w:space="0" w:color="auto"/>
          </w:tblBorders>
        </w:tblPrEx>
        <w:tc>
          <w:tcPr>
            <w:tcW w:w="701" w:type="dxa"/>
            <w:tcBorders>
              <w:top w:val="nil"/>
              <w:left w:val="nil"/>
              <w:bottom w:val="nil"/>
              <w:right w:val="nil"/>
            </w:tcBorders>
          </w:tcPr>
          <w:p w:rsidR="00CE3084" w:rsidRDefault="00CE3084">
            <w:pPr>
              <w:pStyle w:val="ConsPlusNormal"/>
              <w:jc w:val="center"/>
            </w:pPr>
            <w:r>
              <w:t>27.</w:t>
            </w:r>
          </w:p>
        </w:tc>
        <w:tc>
          <w:tcPr>
            <w:tcW w:w="3499" w:type="dxa"/>
            <w:tcBorders>
              <w:top w:val="nil"/>
              <w:left w:val="nil"/>
              <w:bottom w:val="nil"/>
              <w:right w:val="nil"/>
            </w:tcBorders>
          </w:tcPr>
          <w:p w:rsidR="00CE3084" w:rsidRDefault="00CE3084">
            <w:pPr>
              <w:pStyle w:val="ConsPlusNormal"/>
            </w:pPr>
            <w:r>
              <w:t>Сведения о доходах в виде процентов по вкладам (остаткам на счетах) в банках</w:t>
            </w:r>
          </w:p>
        </w:tc>
        <w:tc>
          <w:tcPr>
            <w:tcW w:w="4860" w:type="dxa"/>
            <w:tcBorders>
              <w:top w:val="nil"/>
              <w:left w:val="nil"/>
              <w:bottom w:val="nil"/>
              <w:right w:val="nil"/>
            </w:tcBorders>
          </w:tcPr>
          <w:p w:rsidR="00CE3084" w:rsidRDefault="00CE3084">
            <w:pPr>
              <w:pStyle w:val="ConsPlusNormal"/>
            </w:pPr>
            <w:r>
              <w:t>ФНС России (автоматизированная информационная система "Налог-3")/посредством единой системы межведомственного электронного взаимодействия;</w:t>
            </w:r>
          </w:p>
          <w:p w:rsidR="00CE3084" w:rsidRDefault="00CE3084">
            <w:pPr>
              <w:pStyle w:val="ConsPlusNormal"/>
            </w:pPr>
            <w:r>
              <w:t>заявитель/посредством представления подтверждающих документов</w:t>
            </w:r>
          </w:p>
        </w:tc>
      </w:tr>
      <w:tr w:rsidR="00CE3084">
        <w:tblPrEx>
          <w:tblBorders>
            <w:insideH w:val="none" w:sz="0" w:space="0" w:color="auto"/>
            <w:insideV w:val="none" w:sz="0" w:space="0" w:color="auto"/>
          </w:tblBorders>
        </w:tblPrEx>
        <w:tc>
          <w:tcPr>
            <w:tcW w:w="701" w:type="dxa"/>
            <w:tcBorders>
              <w:top w:val="nil"/>
              <w:left w:val="nil"/>
              <w:bottom w:val="nil"/>
              <w:right w:val="nil"/>
            </w:tcBorders>
          </w:tcPr>
          <w:p w:rsidR="00CE3084" w:rsidRDefault="00CE3084">
            <w:pPr>
              <w:pStyle w:val="ConsPlusNormal"/>
              <w:jc w:val="center"/>
            </w:pPr>
            <w:r>
              <w:t>28.</w:t>
            </w:r>
          </w:p>
        </w:tc>
        <w:tc>
          <w:tcPr>
            <w:tcW w:w="3499" w:type="dxa"/>
            <w:tcBorders>
              <w:top w:val="nil"/>
              <w:left w:val="nil"/>
              <w:bottom w:val="nil"/>
              <w:right w:val="nil"/>
            </w:tcBorders>
          </w:tcPr>
          <w:p w:rsidR="00CE3084" w:rsidRDefault="00CE3084">
            <w:pPr>
              <w:pStyle w:val="ConsPlusNormal"/>
            </w:pPr>
            <w:r>
              <w:t xml:space="preserve">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w:t>
            </w:r>
            <w:r>
              <w:lastRenderedPageBreak/>
              <w:t>осуществления частной практики</w:t>
            </w:r>
          </w:p>
        </w:tc>
        <w:tc>
          <w:tcPr>
            <w:tcW w:w="4860" w:type="dxa"/>
            <w:tcBorders>
              <w:top w:val="nil"/>
              <w:left w:val="nil"/>
              <w:bottom w:val="nil"/>
              <w:right w:val="nil"/>
            </w:tcBorders>
          </w:tcPr>
          <w:p w:rsidR="00CE3084" w:rsidRDefault="00CE3084">
            <w:pPr>
              <w:pStyle w:val="ConsPlusNormal"/>
            </w:pPr>
            <w:r>
              <w:lastRenderedPageBreak/>
              <w:t>ФНС России (автоматизированная информационная система "Налог-3")/посредством единой системы межведомственного электронного взаимодействия;</w:t>
            </w:r>
          </w:p>
          <w:p w:rsidR="00CE3084" w:rsidRDefault="00CE3084">
            <w:pPr>
              <w:pStyle w:val="ConsPlusNormal"/>
            </w:pPr>
            <w:r>
              <w:t>заявитель/посредством представления подтверждающих документов</w:t>
            </w:r>
          </w:p>
        </w:tc>
      </w:tr>
      <w:tr w:rsidR="00CE3084">
        <w:tblPrEx>
          <w:tblBorders>
            <w:insideH w:val="none" w:sz="0" w:space="0" w:color="auto"/>
            <w:insideV w:val="none" w:sz="0" w:space="0" w:color="auto"/>
          </w:tblBorders>
        </w:tblPrEx>
        <w:tc>
          <w:tcPr>
            <w:tcW w:w="701" w:type="dxa"/>
            <w:tcBorders>
              <w:top w:val="nil"/>
              <w:left w:val="nil"/>
              <w:bottom w:val="nil"/>
              <w:right w:val="nil"/>
            </w:tcBorders>
          </w:tcPr>
          <w:p w:rsidR="00CE3084" w:rsidRDefault="00CE3084">
            <w:pPr>
              <w:pStyle w:val="ConsPlusNormal"/>
              <w:jc w:val="center"/>
            </w:pPr>
            <w:r>
              <w:lastRenderedPageBreak/>
              <w:t>29.</w:t>
            </w:r>
          </w:p>
        </w:tc>
        <w:tc>
          <w:tcPr>
            <w:tcW w:w="3499" w:type="dxa"/>
            <w:tcBorders>
              <w:top w:val="nil"/>
              <w:left w:val="nil"/>
              <w:bottom w:val="nil"/>
              <w:right w:val="nil"/>
            </w:tcBorders>
          </w:tcPr>
          <w:p w:rsidR="00CE3084" w:rsidRDefault="00CE3084">
            <w:pPr>
              <w:pStyle w:val="ConsPlusNormal"/>
            </w:pPr>
            <w:r>
              <w:t>Сведения о доходах, полученных в рамках применения специального налогового режима "Налог на профессиональный доход"</w:t>
            </w:r>
          </w:p>
        </w:tc>
        <w:tc>
          <w:tcPr>
            <w:tcW w:w="4860" w:type="dxa"/>
            <w:tcBorders>
              <w:top w:val="nil"/>
              <w:left w:val="nil"/>
              <w:bottom w:val="nil"/>
              <w:right w:val="nil"/>
            </w:tcBorders>
          </w:tcPr>
          <w:p w:rsidR="00CE3084" w:rsidRDefault="00CE3084">
            <w:pPr>
              <w:pStyle w:val="ConsPlusNormal"/>
            </w:pPr>
            <w:r>
              <w:t>ФНС России (автоматизированная информационная система "Налог-3")/посредством единой системы межведомственного электронного взаимодействия</w:t>
            </w:r>
          </w:p>
        </w:tc>
      </w:tr>
      <w:tr w:rsidR="00CE3084">
        <w:tblPrEx>
          <w:tblBorders>
            <w:insideH w:val="none" w:sz="0" w:space="0" w:color="auto"/>
            <w:insideV w:val="none" w:sz="0" w:space="0" w:color="auto"/>
          </w:tblBorders>
        </w:tblPrEx>
        <w:tc>
          <w:tcPr>
            <w:tcW w:w="701" w:type="dxa"/>
            <w:tcBorders>
              <w:top w:val="nil"/>
              <w:left w:val="nil"/>
              <w:bottom w:val="nil"/>
              <w:right w:val="nil"/>
            </w:tcBorders>
          </w:tcPr>
          <w:p w:rsidR="00CE3084" w:rsidRDefault="00CE3084">
            <w:pPr>
              <w:pStyle w:val="ConsPlusNormal"/>
              <w:jc w:val="center"/>
            </w:pPr>
            <w:r>
              <w:t>30.</w:t>
            </w:r>
          </w:p>
        </w:tc>
        <w:tc>
          <w:tcPr>
            <w:tcW w:w="3499" w:type="dxa"/>
            <w:tcBorders>
              <w:top w:val="nil"/>
              <w:left w:val="nil"/>
              <w:bottom w:val="nil"/>
              <w:right w:val="nil"/>
            </w:tcBorders>
          </w:tcPr>
          <w:p w:rsidR="00CE3084" w:rsidRDefault="00CE3084">
            <w:pPr>
              <w:pStyle w:val="ConsPlusNormal"/>
            </w:pPr>
            <w:r>
              <w:t>Сведения 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p>
        </w:tc>
        <w:tc>
          <w:tcPr>
            <w:tcW w:w="4860" w:type="dxa"/>
            <w:tcBorders>
              <w:top w:val="nil"/>
              <w:left w:val="nil"/>
              <w:bottom w:val="nil"/>
              <w:right w:val="nil"/>
            </w:tcBorders>
          </w:tcPr>
          <w:p w:rsidR="00CE3084" w:rsidRDefault="00CE3084">
            <w:pPr>
              <w:pStyle w:val="ConsPlusNormal"/>
            </w:pPr>
            <w:r>
              <w:t>ФНС России (автоматизированная информационная система "Налог-3")/посредством единой системы межведомственного электронного взаимодействия;</w:t>
            </w:r>
          </w:p>
          <w:p w:rsidR="00CE3084" w:rsidRDefault="00CE3084">
            <w:pPr>
              <w:pStyle w:val="ConsPlusNormal"/>
            </w:pPr>
            <w:r>
              <w:t>заявитель/посредством представления подтверждающих документов</w:t>
            </w:r>
          </w:p>
        </w:tc>
      </w:tr>
      <w:tr w:rsidR="00CE3084">
        <w:tblPrEx>
          <w:tblBorders>
            <w:insideH w:val="none" w:sz="0" w:space="0" w:color="auto"/>
            <w:insideV w:val="none" w:sz="0" w:space="0" w:color="auto"/>
          </w:tblBorders>
        </w:tblPrEx>
        <w:tc>
          <w:tcPr>
            <w:tcW w:w="701" w:type="dxa"/>
            <w:tcBorders>
              <w:top w:val="nil"/>
              <w:left w:val="nil"/>
              <w:bottom w:val="nil"/>
              <w:right w:val="nil"/>
            </w:tcBorders>
          </w:tcPr>
          <w:p w:rsidR="00CE3084" w:rsidRDefault="00CE3084">
            <w:pPr>
              <w:pStyle w:val="ConsPlusNormal"/>
              <w:jc w:val="center"/>
            </w:pPr>
            <w:r>
              <w:t>31.</w:t>
            </w:r>
          </w:p>
        </w:tc>
        <w:tc>
          <w:tcPr>
            <w:tcW w:w="3499" w:type="dxa"/>
            <w:tcBorders>
              <w:top w:val="nil"/>
              <w:left w:val="nil"/>
              <w:bottom w:val="nil"/>
              <w:right w:val="nil"/>
            </w:tcBorders>
          </w:tcPr>
          <w:p w:rsidR="00CE3084" w:rsidRDefault="00CE3084">
            <w:pPr>
              <w:pStyle w:val="ConsPlusNormal"/>
            </w:pPr>
            <w:r>
              <w:t>Сведения о налогооблагаемых доходах от реализации недвижимого имущества, а также доходах от сдачи в аренду (наем, поднаем) имущества</w:t>
            </w:r>
          </w:p>
        </w:tc>
        <w:tc>
          <w:tcPr>
            <w:tcW w:w="4860" w:type="dxa"/>
            <w:tcBorders>
              <w:top w:val="nil"/>
              <w:left w:val="nil"/>
              <w:bottom w:val="nil"/>
              <w:right w:val="nil"/>
            </w:tcBorders>
          </w:tcPr>
          <w:p w:rsidR="00CE3084" w:rsidRDefault="00CE3084">
            <w:pPr>
              <w:pStyle w:val="ConsPlusNormal"/>
            </w:pPr>
            <w:r>
              <w:t>ФНС России (автоматизированная информационная система "Налог-3")/посредством единой системы межведомственного электронного взаимодействия</w:t>
            </w:r>
          </w:p>
        </w:tc>
      </w:tr>
      <w:tr w:rsidR="00CE3084">
        <w:tblPrEx>
          <w:tblBorders>
            <w:insideH w:val="none" w:sz="0" w:space="0" w:color="auto"/>
            <w:insideV w:val="none" w:sz="0" w:space="0" w:color="auto"/>
          </w:tblBorders>
        </w:tblPrEx>
        <w:tc>
          <w:tcPr>
            <w:tcW w:w="701" w:type="dxa"/>
            <w:tcBorders>
              <w:top w:val="nil"/>
              <w:left w:val="nil"/>
              <w:bottom w:val="nil"/>
              <w:right w:val="nil"/>
            </w:tcBorders>
          </w:tcPr>
          <w:p w:rsidR="00CE3084" w:rsidRDefault="00CE3084">
            <w:pPr>
              <w:pStyle w:val="ConsPlusNormal"/>
              <w:jc w:val="center"/>
            </w:pPr>
            <w:r>
              <w:t>32.</w:t>
            </w:r>
          </w:p>
        </w:tc>
        <w:tc>
          <w:tcPr>
            <w:tcW w:w="3499" w:type="dxa"/>
            <w:tcBorders>
              <w:top w:val="nil"/>
              <w:left w:val="nil"/>
              <w:bottom w:val="nil"/>
              <w:right w:val="nil"/>
            </w:tcBorders>
          </w:tcPr>
          <w:p w:rsidR="00CE3084" w:rsidRDefault="00CE3084">
            <w:pPr>
              <w:pStyle w:val="ConsPlusNormal"/>
            </w:pPr>
            <w:r>
              <w:t>Сведения о доходах, полученных в результате выигрышей, выплачиваемых организаторами лотерей, тотализаторов и других основанных на риске игр</w:t>
            </w:r>
          </w:p>
        </w:tc>
        <w:tc>
          <w:tcPr>
            <w:tcW w:w="4860" w:type="dxa"/>
            <w:tcBorders>
              <w:top w:val="nil"/>
              <w:left w:val="nil"/>
              <w:bottom w:val="nil"/>
              <w:right w:val="nil"/>
            </w:tcBorders>
          </w:tcPr>
          <w:p w:rsidR="00CE3084" w:rsidRDefault="00CE3084">
            <w:pPr>
              <w:pStyle w:val="ConsPlusNormal"/>
            </w:pPr>
            <w:r>
              <w:t>ФНС России (автоматизированная информационная система "Налог-3")/посредством единой системы межведомственного электронного взаимодействия</w:t>
            </w:r>
          </w:p>
        </w:tc>
      </w:tr>
      <w:tr w:rsidR="00CE3084">
        <w:tblPrEx>
          <w:tblBorders>
            <w:insideH w:val="none" w:sz="0" w:space="0" w:color="auto"/>
            <w:insideV w:val="none" w:sz="0" w:space="0" w:color="auto"/>
          </w:tblBorders>
        </w:tblPrEx>
        <w:tc>
          <w:tcPr>
            <w:tcW w:w="701" w:type="dxa"/>
            <w:tcBorders>
              <w:top w:val="nil"/>
              <w:left w:val="nil"/>
              <w:bottom w:val="nil"/>
              <w:right w:val="nil"/>
            </w:tcBorders>
          </w:tcPr>
          <w:p w:rsidR="00CE3084" w:rsidRDefault="00CE3084">
            <w:pPr>
              <w:pStyle w:val="ConsPlusNormal"/>
              <w:jc w:val="center"/>
            </w:pPr>
            <w:r>
              <w:t>33.</w:t>
            </w:r>
          </w:p>
        </w:tc>
        <w:tc>
          <w:tcPr>
            <w:tcW w:w="3499" w:type="dxa"/>
            <w:tcBorders>
              <w:top w:val="nil"/>
              <w:left w:val="nil"/>
              <w:bottom w:val="nil"/>
              <w:right w:val="nil"/>
            </w:tcBorders>
          </w:tcPr>
          <w:p w:rsidR="00CE3084" w:rsidRDefault="00CE3084">
            <w:pPr>
              <w:pStyle w:val="ConsPlusNormal"/>
            </w:pPr>
            <w:r>
              <w:t>Сведения о получаемых алиментах (в случае, если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w:t>
            </w:r>
          </w:p>
        </w:tc>
        <w:tc>
          <w:tcPr>
            <w:tcW w:w="4860" w:type="dxa"/>
            <w:tcBorders>
              <w:top w:val="nil"/>
              <w:left w:val="nil"/>
              <w:bottom w:val="nil"/>
              <w:right w:val="nil"/>
            </w:tcBorders>
          </w:tcPr>
          <w:p w:rsidR="00CE3084" w:rsidRDefault="00CE3084">
            <w:pPr>
              <w:pStyle w:val="ConsPlusNormal"/>
            </w:pPr>
            <w:r>
              <w:t>ФССП России</w:t>
            </w:r>
          </w:p>
          <w:p w:rsidR="00CE3084" w:rsidRDefault="00CE3084">
            <w:pPr>
              <w:pStyle w:val="ConsPlusNormal"/>
            </w:pPr>
            <w:r>
              <w:t>(ведомственная информационная система)/посредством единой системы межведомственного электронного взаимодействия</w:t>
            </w:r>
          </w:p>
        </w:tc>
      </w:tr>
      <w:tr w:rsidR="00CE3084">
        <w:tblPrEx>
          <w:tblBorders>
            <w:insideH w:val="none" w:sz="0" w:space="0" w:color="auto"/>
            <w:insideV w:val="none" w:sz="0" w:space="0" w:color="auto"/>
          </w:tblBorders>
        </w:tblPrEx>
        <w:tc>
          <w:tcPr>
            <w:tcW w:w="701" w:type="dxa"/>
            <w:tcBorders>
              <w:top w:val="nil"/>
              <w:left w:val="nil"/>
              <w:bottom w:val="nil"/>
              <w:right w:val="nil"/>
            </w:tcBorders>
          </w:tcPr>
          <w:p w:rsidR="00CE3084" w:rsidRDefault="00CE3084">
            <w:pPr>
              <w:pStyle w:val="ConsPlusNormal"/>
              <w:jc w:val="center"/>
            </w:pPr>
            <w:r>
              <w:t>34.</w:t>
            </w:r>
          </w:p>
        </w:tc>
        <w:tc>
          <w:tcPr>
            <w:tcW w:w="3499" w:type="dxa"/>
            <w:tcBorders>
              <w:top w:val="nil"/>
              <w:left w:val="nil"/>
              <w:bottom w:val="nil"/>
              <w:right w:val="nil"/>
            </w:tcBorders>
          </w:tcPr>
          <w:p w:rsidR="00CE3084" w:rsidRDefault="00CE3084">
            <w:pPr>
              <w:pStyle w:val="ConsPlusNormal"/>
            </w:pPr>
            <w:r>
              <w:t>Сведения о получаемых алиментах (за исключением случая, если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w:t>
            </w:r>
          </w:p>
        </w:tc>
        <w:tc>
          <w:tcPr>
            <w:tcW w:w="4860" w:type="dxa"/>
            <w:tcBorders>
              <w:top w:val="nil"/>
              <w:left w:val="nil"/>
              <w:bottom w:val="nil"/>
              <w:right w:val="nil"/>
            </w:tcBorders>
          </w:tcPr>
          <w:p w:rsidR="00CE3084" w:rsidRDefault="00CE3084">
            <w:pPr>
              <w:pStyle w:val="ConsPlusNormal"/>
            </w:pPr>
            <w:r>
              <w:t>заявитель/посредством отражения суммы получаемых алиментов в заявлении</w:t>
            </w:r>
          </w:p>
        </w:tc>
      </w:tr>
      <w:tr w:rsidR="00CE3084">
        <w:tblPrEx>
          <w:tblBorders>
            <w:insideH w:val="none" w:sz="0" w:space="0" w:color="auto"/>
            <w:insideV w:val="none" w:sz="0" w:space="0" w:color="auto"/>
          </w:tblBorders>
        </w:tblPrEx>
        <w:tc>
          <w:tcPr>
            <w:tcW w:w="701" w:type="dxa"/>
            <w:tcBorders>
              <w:top w:val="nil"/>
              <w:left w:val="nil"/>
              <w:bottom w:val="nil"/>
              <w:right w:val="nil"/>
            </w:tcBorders>
          </w:tcPr>
          <w:p w:rsidR="00CE3084" w:rsidRDefault="00CE3084">
            <w:pPr>
              <w:pStyle w:val="ConsPlusNormal"/>
              <w:jc w:val="center"/>
            </w:pPr>
            <w:r>
              <w:t>35.</w:t>
            </w:r>
          </w:p>
        </w:tc>
        <w:tc>
          <w:tcPr>
            <w:tcW w:w="3499" w:type="dxa"/>
            <w:tcBorders>
              <w:top w:val="nil"/>
              <w:left w:val="nil"/>
              <w:bottom w:val="nil"/>
              <w:right w:val="nil"/>
            </w:tcBorders>
          </w:tcPr>
          <w:p w:rsidR="00CE3084" w:rsidRDefault="00CE3084">
            <w:pPr>
              <w:pStyle w:val="ConsPlusNormal"/>
            </w:pPr>
            <w:r>
              <w:t xml:space="preserve">Сведения о размере стипендии и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w:t>
            </w:r>
            <w:r>
              <w:lastRenderedPageBreak/>
              <w:t>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p>
        </w:tc>
        <w:tc>
          <w:tcPr>
            <w:tcW w:w="4860" w:type="dxa"/>
            <w:tcBorders>
              <w:top w:val="nil"/>
              <w:left w:val="nil"/>
              <w:bottom w:val="nil"/>
              <w:right w:val="nil"/>
            </w:tcBorders>
          </w:tcPr>
          <w:p w:rsidR="00CE3084" w:rsidRDefault="00CE3084">
            <w:pPr>
              <w:pStyle w:val="ConsPlusNormal"/>
            </w:pPr>
            <w:r>
              <w:lastRenderedPageBreak/>
              <w:t>заявитель/посредством представления подтверждающих документов</w:t>
            </w:r>
          </w:p>
        </w:tc>
      </w:tr>
      <w:tr w:rsidR="00CE3084">
        <w:tblPrEx>
          <w:tblBorders>
            <w:insideH w:val="none" w:sz="0" w:space="0" w:color="auto"/>
            <w:insideV w:val="none" w:sz="0" w:space="0" w:color="auto"/>
          </w:tblBorders>
        </w:tblPrEx>
        <w:tc>
          <w:tcPr>
            <w:tcW w:w="701" w:type="dxa"/>
            <w:tcBorders>
              <w:top w:val="nil"/>
              <w:left w:val="nil"/>
              <w:bottom w:val="nil"/>
              <w:right w:val="nil"/>
            </w:tcBorders>
          </w:tcPr>
          <w:p w:rsidR="00CE3084" w:rsidRDefault="00CE3084">
            <w:pPr>
              <w:pStyle w:val="ConsPlusNormal"/>
              <w:jc w:val="center"/>
            </w:pPr>
            <w:r>
              <w:lastRenderedPageBreak/>
              <w:t>36.</w:t>
            </w:r>
          </w:p>
        </w:tc>
        <w:tc>
          <w:tcPr>
            <w:tcW w:w="3499" w:type="dxa"/>
            <w:tcBorders>
              <w:top w:val="nil"/>
              <w:left w:val="nil"/>
              <w:bottom w:val="nil"/>
              <w:right w:val="nil"/>
            </w:tcBorders>
          </w:tcPr>
          <w:p w:rsidR="00CE3084" w:rsidRDefault="00CE3084">
            <w:pPr>
              <w:pStyle w:val="ConsPlusNormal"/>
            </w:pPr>
            <w:r>
              <w:t>Сведения о суммах ежемесячного пожизненного содержания судей, вышедших в отставку</w:t>
            </w:r>
          </w:p>
        </w:tc>
        <w:tc>
          <w:tcPr>
            <w:tcW w:w="4860" w:type="dxa"/>
            <w:tcBorders>
              <w:top w:val="nil"/>
              <w:left w:val="nil"/>
              <w:bottom w:val="nil"/>
              <w:right w:val="nil"/>
            </w:tcBorders>
          </w:tcPr>
          <w:p w:rsidR="00CE3084" w:rsidRDefault="00CE3084">
            <w:pPr>
              <w:pStyle w:val="ConsPlusNormal"/>
            </w:pPr>
            <w:r>
              <w:t>заявитель/посредством представления подтверждающих документов</w:t>
            </w:r>
          </w:p>
        </w:tc>
      </w:tr>
      <w:tr w:rsidR="00CE3084">
        <w:tblPrEx>
          <w:tblBorders>
            <w:insideH w:val="none" w:sz="0" w:space="0" w:color="auto"/>
            <w:insideV w:val="none" w:sz="0" w:space="0" w:color="auto"/>
          </w:tblBorders>
        </w:tblPrEx>
        <w:tc>
          <w:tcPr>
            <w:tcW w:w="701" w:type="dxa"/>
            <w:tcBorders>
              <w:top w:val="nil"/>
              <w:left w:val="nil"/>
              <w:bottom w:val="nil"/>
              <w:right w:val="nil"/>
            </w:tcBorders>
          </w:tcPr>
          <w:p w:rsidR="00CE3084" w:rsidRDefault="00CE3084">
            <w:pPr>
              <w:pStyle w:val="ConsPlusNormal"/>
              <w:jc w:val="center"/>
            </w:pPr>
            <w:r>
              <w:t>37.</w:t>
            </w:r>
          </w:p>
        </w:tc>
        <w:tc>
          <w:tcPr>
            <w:tcW w:w="3499" w:type="dxa"/>
            <w:tcBorders>
              <w:top w:val="nil"/>
              <w:left w:val="nil"/>
              <w:bottom w:val="nil"/>
              <w:right w:val="nil"/>
            </w:tcBorders>
          </w:tcPr>
          <w:p w:rsidR="00CE3084" w:rsidRDefault="00CE3084">
            <w:pPr>
              <w:pStyle w:val="ConsPlusNormal"/>
            </w:pPr>
            <w:r>
              <w:t>Сведения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p>
        </w:tc>
        <w:tc>
          <w:tcPr>
            <w:tcW w:w="4860" w:type="dxa"/>
            <w:tcBorders>
              <w:top w:val="nil"/>
              <w:left w:val="nil"/>
              <w:bottom w:val="nil"/>
              <w:right w:val="nil"/>
            </w:tcBorders>
          </w:tcPr>
          <w:p w:rsidR="00CE3084" w:rsidRDefault="00CE3084">
            <w:pPr>
              <w:pStyle w:val="ConsPlusNormal"/>
            </w:pPr>
            <w:r>
              <w:t>исполнительный орган субъекта Российской Федерации, уполномоченный на осуществление таких выплат/по решению территориального органа Социального фонда России соответствующего субъекта Российской Федерации или исполнительного органа субъекта Российской Федерации, уполномоченного на осуществление таких выплат</w:t>
            </w:r>
          </w:p>
        </w:tc>
      </w:tr>
      <w:tr w:rsidR="00CE3084">
        <w:tblPrEx>
          <w:tblBorders>
            <w:insideH w:val="none" w:sz="0" w:space="0" w:color="auto"/>
            <w:insideV w:val="none" w:sz="0" w:space="0" w:color="auto"/>
          </w:tblBorders>
        </w:tblPrEx>
        <w:tc>
          <w:tcPr>
            <w:tcW w:w="701" w:type="dxa"/>
            <w:tcBorders>
              <w:top w:val="nil"/>
              <w:left w:val="nil"/>
              <w:bottom w:val="nil"/>
              <w:right w:val="nil"/>
            </w:tcBorders>
          </w:tcPr>
          <w:p w:rsidR="00CE3084" w:rsidRDefault="00CE3084">
            <w:pPr>
              <w:pStyle w:val="ConsPlusNormal"/>
              <w:jc w:val="center"/>
            </w:pPr>
            <w:r>
              <w:t>38.</w:t>
            </w:r>
          </w:p>
        </w:tc>
        <w:tc>
          <w:tcPr>
            <w:tcW w:w="3499" w:type="dxa"/>
            <w:tcBorders>
              <w:top w:val="nil"/>
              <w:left w:val="nil"/>
              <w:bottom w:val="nil"/>
              <w:right w:val="nil"/>
            </w:tcBorders>
          </w:tcPr>
          <w:p w:rsidR="00CE3084" w:rsidRDefault="00CE3084">
            <w:pPr>
              <w:pStyle w:val="ConsPlusNormal"/>
            </w:pPr>
            <w:r>
              <w:t>Сведения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tc>
        <w:tc>
          <w:tcPr>
            <w:tcW w:w="4860" w:type="dxa"/>
            <w:tcBorders>
              <w:top w:val="nil"/>
              <w:left w:val="nil"/>
              <w:bottom w:val="nil"/>
              <w:right w:val="nil"/>
            </w:tcBorders>
          </w:tcPr>
          <w:p w:rsidR="00CE3084" w:rsidRDefault="00CE3084">
            <w:pPr>
              <w:pStyle w:val="ConsPlusNormal"/>
            </w:pPr>
            <w:r>
              <w:t>заявитель/посредством представления подтверждающих документов</w:t>
            </w:r>
          </w:p>
        </w:tc>
      </w:tr>
      <w:tr w:rsidR="00CE3084">
        <w:tblPrEx>
          <w:tblBorders>
            <w:insideH w:val="none" w:sz="0" w:space="0" w:color="auto"/>
            <w:insideV w:val="none" w:sz="0" w:space="0" w:color="auto"/>
          </w:tblBorders>
        </w:tblPrEx>
        <w:tc>
          <w:tcPr>
            <w:tcW w:w="701" w:type="dxa"/>
            <w:tcBorders>
              <w:top w:val="nil"/>
              <w:left w:val="nil"/>
              <w:bottom w:val="nil"/>
              <w:right w:val="nil"/>
            </w:tcBorders>
          </w:tcPr>
          <w:p w:rsidR="00CE3084" w:rsidRDefault="00CE3084">
            <w:pPr>
              <w:pStyle w:val="ConsPlusNormal"/>
              <w:jc w:val="center"/>
            </w:pPr>
            <w:r>
              <w:t>39.</w:t>
            </w:r>
          </w:p>
        </w:tc>
        <w:tc>
          <w:tcPr>
            <w:tcW w:w="3499" w:type="dxa"/>
            <w:tcBorders>
              <w:top w:val="nil"/>
              <w:left w:val="nil"/>
              <w:bottom w:val="nil"/>
              <w:right w:val="nil"/>
            </w:tcBorders>
          </w:tcPr>
          <w:p w:rsidR="00CE3084" w:rsidRDefault="00CE3084">
            <w:pPr>
              <w:pStyle w:val="ConsPlusNormal"/>
            </w:pPr>
            <w:r>
              <w:t>Сведения о суммах дохода, полученного от источников за пределами Российской Федерации</w:t>
            </w:r>
          </w:p>
        </w:tc>
        <w:tc>
          <w:tcPr>
            <w:tcW w:w="4860" w:type="dxa"/>
            <w:tcBorders>
              <w:top w:val="nil"/>
              <w:left w:val="nil"/>
              <w:bottom w:val="nil"/>
              <w:right w:val="nil"/>
            </w:tcBorders>
          </w:tcPr>
          <w:p w:rsidR="00CE3084" w:rsidRDefault="00CE3084">
            <w:pPr>
              <w:pStyle w:val="ConsPlusNormal"/>
            </w:pPr>
            <w:r>
              <w:t>заявитель/посредством представления подтверждающих документов</w:t>
            </w:r>
          </w:p>
        </w:tc>
      </w:tr>
      <w:tr w:rsidR="00CE3084">
        <w:tblPrEx>
          <w:tblBorders>
            <w:insideH w:val="none" w:sz="0" w:space="0" w:color="auto"/>
            <w:insideV w:val="none" w:sz="0" w:space="0" w:color="auto"/>
          </w:tblBorders>
        </w:tblPrEx>
        <w:tc>
          <w:tcPr>
            <w:tcW w:w="701" w:type="dxa"/>
            <w:tcBorders>
              <w:top w:val="nil"/>
              <w:left w:val="nil"/>
              <w:bottom w:val="nil"/>
              <w:right w:val="nil"/>
            </w:tcBorders>
          </w:tcPr>
          <w:p w:rsidR="00CE3084" w:rsidRDefault="00CE3084">
            <w:pPr>
              <w:pStyle w:val="ConsPlusNormal"/>
              <w:jc w:val="center"/>
            </w:pPr>
            <w:r>
              <w:t>40.</w:t>
            </w:r>
          </w:p>
        </w:tc>
        <w:tc>
          <w:tcPr>
            <w:tcW w:w="3499" w:type="dxa"/>
            <w:tcBorders>
              <w:top w:val="nil"/>
              <w:left w:val="nil"/>
              <w:bottom w:val="nil"/>
              <w:right w:val="nil"/>
            </w:tcBorders>
          </w:tcPr>
          <w:p w:rsidR="00CE3084" w:rsidRDefault="00CE3084">
            <w:pPr>
              <w:pStyle w:val="ConsPlusNormal"/>
            </w:pPr>
            <w:r>
              <w:t xml:space="preserve">Сведения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w:t>
            </w:r>
            <w:r>
              <w:lastRenderedPageBreak/>
              <w:t>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c>
        <w:tc>
          <w:tcPr>
            <w:tcW w:w="4860" w:type="dxa"/>
            <w:tcBorders>
              <w:top w:val="nil"/>
              <w:left w:val="nil"/>
              <w:bottom w:val="nil"/>
              <w:right w:val="nil"/>
            </w:tcBorders>
          </w:tcPr>
          <w:p w:rsidR="00CE3084" w:rsidRDefault="00CE3084">
            <w:pPr>
              <w:pStyle w:val="ConsPlusNormal"/>
            </w:pPr>
            <w:r>
              <w:lastRenderedPageBreak/>
              <w:t>заявитель/посредством представления подтверждающих документов</w:t>
            </w:r>
          </w:p>
        </w:tc>
      </w:tr>
      <w:tr w:rsidR="00CE3084">
        <w:tblPrEx>
          <w:tblBorders>
            <w:insideH w:val="none" w:sz="0" w:space="0" w:color="auto"/>
            <w:insideV w:val="none" w:sz="0" w:space="0" w:color="auto"/>
          </w:tblBorders>
        </w:tblPrEx>
        <w:tc>
          <w:tcPr>
            <w:tcW w:w="701" w:type="dxa"/>
            <w:tcBorders>
              <w:top w:val="nil"/>
              <w:left w:val="nil"/>
              <w:bottom w:val="single" w:sz="4" w:space="0" w:color="auto"/>
              <w:right w:val="nil"/>
            </w:tcBorders>
          </w:tcPr>
          <w:p w:rsidR="00CE3084" w:rsidRDefault="00CE3084">
            <w:pPr>
              <w:pStyle w:val="ConsPlusNormal"/>
              <w:jc w:val="center"/>
            </w:pPr>
            <w:r>
              <w:lastRenderedPageBreak/>
              <w:t>41.</w:t>
            </w:r>
          </w:p>
        </w:tc>
        <w:tc>
          <w:tcPr>
            <w:tcW w:w="3499" w:type="dxa"/>
            <w:tcBorders>
              <w:top w:val="nil"/>
              <w:left w:val="nil"/>
              <w:bottom w:val="single" w:sz="4" w:space="0" w:color="auto"/>
              <w:right w:val="nil"/>
            </w:tcBorders>
          </w:tcPr>
          <w:p w:rsidR="00CE3084" w:rsidRDefault="00CE3084">
            <w:pPr>
              <w:pStyle w:val="ConsPlusNormal"/>
            </w:pPr>
            <w:r>
              <w:t>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p>
        </w:tc>
        <w:tc>
          <w:tcPr>
            <w:tcW w:w="4860" w:type="dxa"/>
            <w:tcBorders>
              <w:top w:val="nil"/>
              <w:left w:val="nil"/>
              <w:bottom w:val="single" w:sz="4" w:space="0" w:color="auto"/>
              <w:right w:val="nil"/>
            </w:tcBorders>
          </w:tcPr>
          <w:p w:rsidR="00CE3084" w:rsidRDefault="00CE3084">
            <w:pPr>
              <w:pStyle w:val="ConsPlusNormal"/>
            </w:pPr>
            <w:r>
              <w:t>заявитель/посредством представления подтверждающих документов</w:t>
            </w:r>
          </w:p>
        </w:tc>
      </w:tr>
    </w:tbl>
    <w:p w:rsidR="00835DC2" w:rsidRDefault="00835DC2">
      <w:bookmarkStart w:id="0" w:name="_GoBack"/>
      <w:bookmarkEnd w:id="0"/>
    </w:p>
    <w:sectPr w:rsidR="00835DC2" w:rsidSect="00AC23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084"/>
    <w:rsid w:val="00835DC2"/>
    <w:rsid w:val="00CE30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D9B503-47EA-4ECC-8A9A-8C1036915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308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E3084"/>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8732&amp;dst=100096"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ogin.consultant.ru/link/?req=doc&amp;base=LAW&amp;n=468732&amp;dst=100096"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68732&amp;dst=100096" TargetMode="External"/><Relationship Id="rId11" Type="http://schemas.openxmlformats.org/officeDocument/2006/relationships/hyperlink" Target="https://login.consultant.ru/link/?req=doc&amp;base=LAW&amp;n=468732&amp;dst=100096" TargetMode="External"/><Relationship Id="rId5" Type="http://schemas.openxmlformats.org/officeDocument/2006/relationships/hyperlink" Target="https://login.consultant.ru/link/?req=doc&amp;base=LAW&amp;n=468732&amp;dst=100096" TargetMode="External"/><Relationship Id="rId10" Type="http://schemas.openxmlformats.org/officeDocument/2006/relationships/hyperlink" Target="https://login.consultant.ru/link/?req=doc&amp;base=LAW&amp;n=468732&amp;dst=100096" TargetMode="External"/><Relationship Id="rId4" Type="http://schemas.openxmlformats.org/officeDocument/2006/relationships/hyperlink" Target="https://login.consultant.ru/link/?req=doc&amp;base=LAW&amp;n=454753&amp;dst=100040" TargetMode="External"/><Relationship Id="rId9" Type="http://schemas.openxmlformats.org/officeDocument/2006/relationships/hyperlink" Target="https://login.consultant.ru/link/?req=doc&amp;base=LAW&amp;n=468732&amp;dst=1000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2549</Words>
  <Characters>14533</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Дугаржапова Марина Григорьевна</dc:creator>
  <cp:keywords/>
  <dc:description/>
  <cp:lastModifiedBy>Дугаржапова Марина Григорьевна</cp:lastModifiedBy>
  <cp:revision>1</cp:revision>
  <dcterms:created xsi:type="dcterms:W3CDTF">2024-12-09T08:23:00Z</dcterms:created>
  <dcterms:modified xsi:type="dcterms:W3CDTF">2024-12-09T08:23:00Z</dcterms:modified>
</cp:coreProperties>
</file>