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0E4AC4" w:rsidRPr="000E4AC4" w:rsidTr="000E4AC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4320"/>
            </w:tblGrid>
            <w:tr w:rsidR="00DB45C8" w:rsidTr="00DB45C8">
              <w:tc>
                <w:tcPr>
                  <w:tcW w:w="4970" w:type="dxa"/>
                  <w:gridSpan w:val="2"/>
                  <w:tcBorders>
                    <w:bottom w:val="single" w:sz="4" w:space="0" w:color="auto"/>
                  </w:tcBorders>
                </w:tcPr>
                <w:p w:rsidR="00DB45C8" w:rsidRDefault="00DB45C8" w:rsidP="00DB45C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имущественных отношений Иркутской области</w:t>
                  </w: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top w:val="single" w:sz="4" w:space="0" w:color="auto"/>
                  </w:tcBorders>
                </w:tcPr>
                <w:p w:rsidR="00DB45C8" w:rsidRPr="00DB45C8" w:rsidRDefault="00DB45C8" w:rsidP="00DB45C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(наименование уполномоченного органа)</w:t>
                  </w: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bottom w:val="single" w:sz="4" w:space="0" w:color="auto"/>
                  </w:tcBorders>
                </w:tcPr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5C8" w:rsidTr="00DB45C8">
              <w:tc>
                <w:tcPr>
                  <w:tcW w:w="497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5C8" w:rsidTr="00A63DFE">
              <w:tc>
                <w:tcPr>
                  <w:tcW w:w="4970" w:type="dxa"/>
                  <w:gridSpan w:val="2"/>
                  <w:tcBorders>
                    <w:top w:val="single" w:sz="4" w:space="0" w:color="auto"/>
                  </w:tcBorders>
                </w:tcPr>
                <w:p w:rsidR="00DB45C8" w:rsidRPr="00FB32F8" w:rsidRDefault="00DB45C8" w:rsidP="00DB45C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полностью всех членов многодетной семьи)</w:t>
                  </w:r>
                </w:p>
                <w:p w:rsidR="00DB45C8" w:rsidRDefault="00DB45C8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DFE" w:rsidTr="00A63DFE">
              <w:tc>
                <w:tcPr>
                  <w:tcW w:w="650" w:type="dxa"/>
                </w:tcPr>
                <w:p w:rsidR="00A63DFE" w:rsidRDefault="00A63DFE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</w:p>
              </w:tc>
              <w:tc>
                <w:tcPr>
                  <w:tcW w:w="4320" w:type="dxa"/>
                  <w:tcBorders>
                    <w:bottom w:val="single" w:sz="4" w:space="0" w:color="auto"/>
                  </w:tcBorders>
                </w:tcPr>
                <w:p w:rsidR="00A63DFE" w:rsidRDefault="00A63DFE" w:rsidP="000E4AC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о перечислении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</w:t>
            </w:r>
          </w:p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22" w:rsidRDefault="000E4AC4" w:rsidP="000E4AC4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о предоставлении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границах населенного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1843"/>
              <w:gridCol w:w="567"/>
              <w:gridCol w:w="567"/>
              <w:gridCol w:w="1133"/>
              <w:gridCol w:w="4749"/>
            </w:tblGrid>
            <w:tr w:rsidR="004C6A22" w:rsidTr="009C400F">
              <w:tc>
                <w:tcPr>
                  <w:tcW w:w="4756" w:type="dxa"/>
                  <w:gridSpan w:val="5"/>
                </w:tcPr>
                <w:p w:rsidR="004C6A22" w:rsidRDefault="009C400F" w:rsidP="00072878">
                  <w:pPr>
                    <w:pStyle w:val="ConsPlusNormal"/>
                    <w:ind w:left="-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4C6A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ункта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– социальная выплата)</w:t>
                  </w:r>
                </w:p>
              </w:tc>
              <w:tc>
                <w:tcPr>
                  <w:tcW w:w="4749" w:type="dxa"/>
                  <w:tcBorders>
                    <w:bottom w:val="single" w:sz="4" w:space="0" w:color="auto"/>
                  </w:tcBorders>
                </w:tcPr>
                <w:p w:rsidR="004C6A22" w:rsidRDefault="004C6A22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6A22" w:rsidTr="004C6A22">
              <w:tc>
                <w:tcPr>
                  <w:tcW w:w="9505" w:type="dxa"/>
                  <w:gridSpan w:val="6"/>
                </w:tcPr>
                <w:p w:rsidR="004C6A22" w:rsidRPr="00DA5669" w:rsidRDefault="009C400F" w:rsidP="009C400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</w:t>
                  </w:r>
                  <w:r w:rsidR="004C6A22"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(реквизиты указанного решения)</w:t>
                  </w:r>
                </w:p>
              </w:tc>
            </w:tr>
            <w:tr w:rsidR="00727F20" w:rsidTr="00727F20">
              <w:tc>
                <w:tcPr>
                  <w:tcW w:w="2489" w:type="dxa"/>
                  <w:gridSpan w:val="2"/>
                </w:tcPr>
                <w:p w:rsidR="00727F20" w:rsidRPr="00AF7C6E" w:rsidRDefault="00727F20" w:rsidP="00072878">
                  <w:pPr>
                    <w:pStyle w:val="ConsPlusNormal"/>
                    <w:ind w:left="-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C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 соответствии с</w:t>
                  </w:r>
                </w:p>
              </w:tc>
              <w:tc>
                <w:tcPr>
                  <w:tcW w:w="7016" w:type="dxa"/>
                  <w:gridSpan w:val="4"/>
                  <w:tcBorders>
                    <w:bottom w:val="single" w:sz="4" w:space="0" w:color="auto"/>
                  </w:tcBorders>
                </w:tcPr>
                <w:p w:rsidR="00727F20" w:rsidRDefault="00727F20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3E82" w:rsidTr="00727F20">
              <w:tc>
                <w:tcPr>
                  <w:tcW w:w="9505" w:type="dxa"/>
                  <w:gridSpan w:val="6"/>
                  <w:tcBorders>
                    <w:bottom w:val="single" w:sz="4" w:space="0" w:color="auto"/>
                  </w:tcBorders>
                </w:tcPr>
                <w:p w:rsidR="004C3E82" w:rsidRDefault="00326523" w:rsidP="0032652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</w:p>
              </w:tc>
            </w:tr>
            <w:tr w:rsidR="004C3E82" w:rsidTr="00727F20">
              <w:tc>
                <w:tcPr>
                  <w:tcW w:w="9505" w:type="dxa"/>
                  <w:gridSpan w:val="6"/>
                  <w:tcBorders>
                    <w:top w:val="single" w:sz="4" w:space="0" w:color="auto"/>
                  </w:tcBorders>
                </w:tcPr>
                <w:p w:rsidR="004C3E82" w:rsidRPr="004C3E82" w:rsidRDefault="004C3E82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3E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(договором купли-продажи жилого помещения, земельного участка, договором участия в долевом строительстве многоквартирного дома, кредитным договором, договором строительного подряда)</w:t>
                  </w:r>
                </w:p>
              </w:tc>
            </w:tr>
            <w:tr w:rsidR="00EB2B41" w:rsidTr="00EB2B41">
              <w:tc>
                <w:tcPr>
                  <w:tcW w:w="646" w:type="dxa"/>
                </w:tcPr>
                <w:p w:rsidR="00EB2B41" w:rsidRPr="000E4AC4" w:rsidRDefault="00EB2B41" w:rsidP="00072878">
                  <w:pPr>
                    <w:pStyle w:val="ConsPlusNormal"/>
                    <w:ind w:left="-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A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410" w:type="dxa"/>
                  <w:gridSpan w:val="2"/>
                  <w:tcBorders>
                    <w:bottom w:val="single" w:sz="4" w:space="0" w:color="auto"/>
                  </w:tcBorders>
                </w:tcPr>
                <w:p w:rsidR="00EB2B41" w:rsidRDefault="00EB2B41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EB2B41" w:rsidRPr="00645468" w:rsidRDefault="00EB2B41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AF7C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5882" w:type="dxa"/>
                  <w:gridSpan w:val="2"/>
                  <w:tcBorders>
                    <w:bottom w:val="single" w:sz="4" w:space="0" w:color="auto"/>
                  </w:tcBorders>
                </w:tcPr>
                <w:p w:rsidR="00EB2B41" w:rsidRDefault="00EB2B41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5669" w:rsidTr="00DA5669">
              <w:tc>
                <w:tcPr>
                  <w:tcW w:w="9505" w:type="dxa"/>
                  <w:gridSpan w:val="6"/>
                </w:tcPr>
                <w:p w:rsidR="00DA5669" w:rsidRDefault="00DA5669" w:rsidP="00072878">
                  <w:pPr>
                    <w:pStyle w:val="ConsPlusNormal"/>
                    <w:ind w:left="-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A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перечислить средства социальной выплаты в сумме</w:t>
                  </w:r>
                </w:p>
              </w:tc>
            </w:tr>
            <w:tr w:rsidR="00DA5669" w:rsidTr="00DA5669">
              <w:tc>
                <w:tcPr>
                  <w:tcW w:w="9505" w:type="dxa"/>
                  <w:gridSpan w:val="6"/>
                  <w:tcBorders>
                    <w:bottom w:val="single" w:sz="4" w:space="0" w:color="auto"/>
                  </w:tcBorders>
                </w:tcPr>
                <w:p w:rsidR="00DA5669" w:rsidRDefault="00DA5669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5468" w:rsidTr="00DA5669">
              <w:tc>
                <w:tcPr>
                  <w:tcW w:w="9505" w:type="dxa"/>
                  <w:gridSpan w:val="6"/>
                  <w:tcBorders>
                    <w:bottom w:val="single" w:sz="4" w:space="0" w:color="auto"/>
                  </w:tcBorders>
                </w:tcPr>
                <w:p w:rsidR="00645468" w:rsidRDefault="00645468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5669" w:rsidTr="00DA5669">
              <w:tc>
                <w:tcPr>
                  <w:tcW w:w="950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5669" w:rsidRPr="00FB32F8" w:rsidRDefault="00DA5669" w:rsidP="00DA566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получателя денежных средств</w:t>
                  </w:r>
                </w:p>
                <w:p w:rsidR="00DA5669" w:rsidRDefault="00DA5669" w:rsidP="004C6A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5669" w:rsidTr="00DA5669">
              <w:trPr>
                <w:trHeight w:val="376"/>
              </w:trPr>
              <w:tc>
                <w:tcPr>
                  <w:tcW w:w="9505" w:type="dxa"/>
                  <w:gridSpan w:val="6"/>
                  <w:tcBorders>
                    <w:top w:val="single" w:sz="4" w:space="0" w:color="auto"/>
                  </w:tcBorders>
                </w:tcPr>
                <w:p w:rsidR="00DA5669" w:rsidRDefault="00DA5669" w:rsidP="00DA566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или наименование юридического лица - получателя денежных средств)</w:t>
                  </w:r>
                </w:p>
              </w:tc>
            </w:tr>
          </w:tbl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по следующим реквизитам:</w:t>
            </w:r>
          </w:p>
        </w:tc>
      </w:tr>
    </w:tbl>
    <w:p w:rsidR="000E4AC4" w:rsidRPr="000E4AC4" w:rsidRDefault="000E4AC4" w:rsidP="000E4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</w:t>
            </w:r>
            <w:proofErr w:type="spellEnd"/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. счет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C4" w:rsidRPr="000E4AC4" w:rsidTr="000E4AC4">
        <w:tc>
          <w:tcPr>
            <w:tcW w:w="4815" w:type="dxa"/>
          </w:tcPr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расчетный счет банка, лицевой счет получателя</w:t>
            </w:r>
            <w:r w:rsidR="007C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средств (счет </w:t>
            </w:r>
            <w:proofErr w:type="spellStart"/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, ссудный счет, счета цедента)</w:t>
            </w:r>
          </w:p>
        </w:tc>
        <w:tc>
          <w:tcPr>
            <w:tcW w:w="481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AC4" w:rsidRPr="000E4AC4" w:rsidRDefault="000E4AC4" w:rsidP="000E4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AC4" w:rsidRPr="000E4AC4" w:rsidRDefault="000E4AC4" w:rsidP="000E4A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C4">
        <w:rPr>
          <w:rFonts w:ascii="Times New Roman" w:hAnsi="Times New Roman" w:cs="Times New Roman"/>
          <w:sz w:val="28"/>
          <w:szCs w:val="28"/>
        </w:rPr>
        <w:t>Состав многодетной семьи по состоянию на дату подачи заявления:</w:t>
      </w:r>
    </w:p>
    <w:p w:rsidR="000E4AC4" w:rsidRPr="000E4AC4" w:rsidRDefault="000E4AC4" w:rsidP="000E4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2097"/>
        <w:gridCol w:w="1700"/>
        <w:gridCol w:w="2028"/>
        <w:gridCol w:w="1089"/>
        <w:gridCol w:w="2171"/>
      </w:tblGrid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0E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 w:val="restart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C4" w:rsidRPr="000E4AC4" w:rsidTr="000E4AC4">
        <w:tc>
          <w:tcPr>
            <w:tcW w:w="549" w:type="dxa"/>
            <w:vMerge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gridSpan w:val="2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4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288" w:type="dxa"/>
            <w:gridSpan w:val="3"/>
          </w:tcPr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AC4" w:rsidRPr="000E4AC4" w:rsidRDefault="000E4AC4" w:rsidP="000E4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7"/>
      </w:tblGrid>
      <w:tr w:rsidR="000E4AC4" w:rsidRPr="000E4AC4" w:rsidTr="00DA66B3">
        <w:trPr>
          <w:trHeight w:val="3158"/>
        </w:trPr>
        <w:tc>
          <w:tcPr>
            <w:tcW w:w="9497" w:type="dxa"/>
          </w:tcPr>
          <w:p w:rsidR="007F3E58" w:rsidRDefault="000E4AC4" w:rsidP="007F3E58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Состоим на земельном учете в соответствии с </w:t>
            </w:r>
            <w:hyperlink r:id="rId4">
              <w:r w:rsidRPr="00620F8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 от</w:t>
            </w:r>
            <w:r w:rsidR="00785F76">
              <w:rPr>
                <w:rFonts w:ascii="Times New Roman" w:hAnsi="Times New Roman" w:cs="Times New Roman"/>
                <w:sz w:val="28"/>
                <w:szCs w:val="28"/>
              </w:rPr>
              <w:t xml:space="preserve"> 28 декабря 2015 года N 146-ОЗ «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О бесплатном предоставлении земельных участков в собственность гражда</w:t>
            </w:r>
            <w:r w:rsidR="00785F76">
              <w:rPr>
                <w:rFonts w:ascii="Times New Roman" w:hAnsi="Times New Roman" w:cs="Times New Roman"/>
                <w:sz w:val="28"/>
                <w:szCs w:val="28"/>
              </w:rPr>
              <w:t>н»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5"/>
            </w:tblGrid>
            <w:tr w:rsidR="007F3E58" w:rsidTr="007F3E58">
              <w:tc>
                <w:tcPr>
                  <w:tcW w:w="9505" w:type="dxa"/>
                  <w:tcBorders>
                    <w:bottom w:val="single" w:sz="4" w:space="0" w:color="auto"/>
                  </w:tcBorders>
                </w:tcPr>
                <w:p w:rsidR="007F3E58" w:rsidRDefault="007F3E58" w:rsidP="007F3E5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E58" w:rsidTr="007F3E58">
              <w:tc>
                <w:tcPr>
                  <w:tcW w:w="9505" w:type="dxa"/>
                  <w:tcBorders>
                    <w:top w:val="single" w:sz="4" w:space="0" w:color="auto"/>
                  </w:tcBorders>
                </w:tcPr>
                <w:p w:rsidR="007F3E58" w:rsidRPr="007F3E58" w:rsidRDefault="007F3E58" w:rsidP="007F3E5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(наименование муниципального образования, исполнительного органа государственной власти Иркутской области)</w:t>
                  </w:r>
                </w:p>
              </w:tc>
            </w:tr>
          </w:tbl>
          <w:p w:rsidR="000E4AC4" w:rsidRPr="000E4AC4" w:rsidRDefault="000E4AC4" w:rsidP="007F3E58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Выражаем свое согласие на предоставление социальной выплаты взамен предоставления в собственность бесплатно земельного участка в соответствии с </w:t>
            </w:r>
            <w:hyperlink r:id="rId5">
              <w:r w:rsidRPr="00620F8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 от 28 декабря 2015 года N 146-ОЗ "О бесплатном предоставлении земельных участков в собственность граждан".</w:t>
            </w:r>
          </w:p>
          <w:p w:rsidR="000E4AC4" w:rsidRPr="000E4AC4" w:rsidRDefault="000E4AC4" w:rsidP="00434FD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Подтверждаем, что социальную выплату</w:t>
            </w:r>
            <w:r w:rsidR="00785F76">
              <w:rPr>
                <w:rFonts w:ascii="Times New Roman" w:hAnsi="Times New Roman" w:cs="Times New Roman"/>
                <w:sz w:val="28"/>
                <w:szCs w:val="28"/>
              </w:rPr>
              <w:t xml:space="preserve">, дополнительную меру социальной поддержки отдельных категорий граждан в виде социальной выплаты 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взамен предоставления в собственность бесплатно земельн</w:t>
            </w:r>
            <w:r w:rsidR="00785F7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785F7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5F76">
              <w:rPr>
                <w:rFonts w:ascii="Times New Roman" w:hAnsi="Times New Roman" w:cs="Times New Roman"/>
                <w:sz w:val="28"/>
                <w:szCs w:val="28"/>
              </w:rPr>
              <w:t>находящих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ся в государственной </w:t>
            </w:r>
            <w:r w:rsidR="00785F7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Иркутской области, 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 w:rsidR="00785F76">
              <w:rPr>
                <w:rFonts w:ascii="Times New Roman" w:hAnsi="Times New Roman" w:cs="Times New Roman"/>
                <w:sz w:val="28"/>
                <w:szCs w:val="28"/>
              </w:rPr>
              <w:t>,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</w:t>
            </w:r>
            <w:r w:rsidR="00DC5D68">
              <w:rPr>
                <w:rFonts w:ascii="Times New Roman" w:hAnsi="Times New Roman" w:cs="Times New Roman"/>
                <w:sz w:val="28"/>
                <w:szCs w:val="28"/>
              </w:rPr>
              <w:t xml:space="preserve"> пункта на территории Иркутской области, а также земельный участок, находящийся в государственной или муниципальной собственности</w:t>
            </w: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, в собственность бесплатно в соответствии с </w:t>
            </w:r>
            <w:hyperlink r:id="rId6">
              <w:r w:rsidRPr="001C799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 от 28 декабря 2015 года N 146-ОЗ "О бесплатном предоставлении земельных участков в собственность граждан" не получали.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3"/>
              <w:gridCol w:w="5882"/>
            </w:tblGrid>
            <w:tr w:rsidR="007F3E58" w:rsidTr="00BE473C">
              <w:tc>
                <w:tcPr>
                  <w:tcW w:w="3623" w:type="dxa"/>
                </w:tcPr>
                <w:p w:rsidR="007F3E58" w:rsidRDefault="007F3E58" w:rsidP="007F3E58">
                  <w:pPr>
                    <w:pStyle w:val="ConsPlusNormal"/>
                    <w:ind w:firstLine="6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A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 недвижимости</w:t>
                  </w:r>
                </w:p>
              </w:tc>
              <w:tc>
                <w:tcPr>
                  <w:tcW w:w="5882" w:type="dxa"/>
                  <w:tcBorders>
                    <w:bottom w:val="single" w:sz="4" w:space="0" w:color="auto"/>
                  </w:tcBorders>
                </w:tcPr>
                <w:p w:rsidR="007F3E58" w:rsidRDefault="007F3E58" w:rsidP="007F3E5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E58" w:rsidTr="003E1FD3">
              <w:tc>
                <w:tcPr>
                  <w:tcW w:w="9505" w:type="dxa"/>
                  <w:gridSpan w:val="2"/>
                  <w:tcBorders>
                    <w:bottom w:val="single" w:sz="4" w:space="0" w:color="auto"/>
                  </w:tcBorders>
                </w:tcPr>
                <w:p w:rsidR="007F3E58" w:rsidRDefault="007F3E58" w:rsidP="007F3E5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E58" w:rsidTr="003E1FD3">
              <w:tc>
                <w:tcPr>
                  <w:tcW w:w="9505" w:type="dxa"/>
                  <w:gridSpan w:val="2"/>
                  <w:tcBorders>
                    <w:top w:val="single" w:sz="4" w:space="0" w:color="auto"/>
                  </w:tcBorders>
                </w:tcPr>
                <w:p w:rsidR="007F3E58" w:rsidRPr="003E1FD3" w:rsidRDefault="003E1FD3" w:rsidP="008C703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(указывается жилой дом, жилое помещение, земельный участок (кадастровый номер, адрес), который приобретен (построен, реконструирован) с использованием средств социальной выплаты)</w:t>
                  </w:r>
                </w:p>
              </w:tc>
            </w:tr>
          </w:tbl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 (построен, реконструирован) с использованием средств социальной выплаты.</w:t>
            </w:r>
          </w:p>
          <w:p w:rsidR="003E1FD3" w:rsidRDefault="000E4AC4" w:rsidP="00434FD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Обязуемся оформить указанный объект недвижимости в общую собственность всех членов многодетной семьи с определением размера долей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2"/>
              <w:gridCol w:w="3402"/>
              <w:gridCol w:w="921"/>
            </w:tblGrid>
            <w:tr w:rsidR="003E1FD3" w:rsidTr="006135D8">
              <w:tc>
                <w:tcPr>
                  <w:tcW w:w="5182" w:type="dxa"/>
                </w:tcPr>
                <w:p w:rsidR="003E1FD3" w:rsidRDefault="003E1FD3" w:rsidP="003E1FD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A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каждого члена семьи в течение 6 месяцев</w:t>
                  </w:r>
                </w:p>
              </w:tc>
              <w:tc>
                <w:tcPr>
                  <w:tcW w:w="4323" w:type="dxa"/>
                  <w:gridSpan w:val="2"/>
                  <w:tcBorders>
                    <w:bottom w:val="single" w:sz="4" w:space="0" w:color="auto"/>
                  </w:tcBorders>
                </w:tcPr>
                <w:p w:rsidR="003E1FD3" w:rsidRDefault="003E1FD3" w:rsidP="003E1FD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1FD3" w:rsidTr="003E1FD3">
              <w:tc>
                <w:tcPr>
                  <w:tcW w:w="9505" w:type="dxa"/>
                  <w:gridSpan w:val="3"/>
                  <w:tcBorders>
                    <w:bottom w:val="single" w:sz="4" w:space="0" w:color="auto"/>
                  </w:tcBorders>
                </w:tcPr>
                <w:p w:rsidR="003E1FD3" w:rsidRDefault="003E1FD3" w:rsidP="003E1FD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1FD3" w:rsidTr="003E1FD3">
              <w:tc>
                <w:tcPr>
                  <w:tcW w:w="858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FD3" w:rsidRDefault="003E1FD3" w:rsidP="003E1FD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</w:tcBorders>
                </w:tcPr>
                <w:p w:rsidR="003E1FD3" w:rsidRDefault="003E1FD3" w:rsidP="003E1FD3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A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&lt;*&gt;</w:t>
                  </w:r>
                </w:p>
              </w:tc>
            </w:tr>
            <w:tr w:rsidR="003E1FD3" w:rsidTr="003E1FD3">
              <w:tc>
                <w:tcPr>
                  <w:tcW w:w="9505" w:type="dxa"/>
                  <w:gridSpan w:val="3"/>
                </w:tcPr>
                <w:p w:rsidR="003E1FD3" w:rsidRPr="003E1FD3" w:rsidRDefault="003E1FD3" w:rsidP="003E1FD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3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(указывается срок оформления жилого помещения, земельного участка в общую собственность членов многодетной семьи в соответствии с пунктом 7 Положения о порядке и условиях предоставления социальной выплаты)</w:t>
                  </w:r>
                </w:p>
              </w:tc>
            </w:tr>
          </w:tbl>
          <w:p w:rsidR="000E4AC4" w:rsidRPr="00FB32F8" w:rsidRDefault="00F81F5F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E4AC4" w:rsidRPr="00FB32F8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в случае, если жилое помещение, земельный участок не оформлены в общую долевую собственность всех членов многодетной семьи.</w:t>
            </w:r>
          </w:p>
          <w:p w:rsidR="000E4AC4" w:rsidRPr="000E4AC4" w:rsidRDefault="000E4AC4" w:rsidP="000E4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C4" w:rsidRPr="000E4AC4" w:rsidRDefault="000E4AC4" w:rsidP="00434FD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7">
              <w:r w:rsidRPr="001C7996">
                <w:rPr>
                  <w:rFonts w:ascii="Times New Roman" w:hAnsi="Times New Roman" w:cs="Times New Roman"/>
                  <w:sz w:val="28"/>
                  <w:szCs w:val="28"/>
                </w:rPr>
                <w:t>статьями 9</w:t>
              </w:r>
            </w:hyperlink>
            <w:r w:rsidRPr="001C79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>
              <w:r w:rsidRPr="001C7996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года N 152-ФЗ "О персональных данных", даем согласие министерству имущественных отношений Иркутской области (далее - Оператор) на автоматизированную, а также без использования средств автоматизации обработку персональных данных членов многодетной семьи,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      </w:r>
          </w:p>
          <w:p w:rsidR="000E4AC4" w:rsidRPr="000E4AC4" w:rsidRDefault="000E4AC4" w:rsidP="00434FD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Оператором осуществляется в целях перечисления многодетной семье социальной выплаты.</w:t>
            </w:r>
          </w:p>
          <w:p w:rsidR="000E4AC4" w:rsidRPr="000E4AC4" w:rsidRDefault="000E4AC4" w:rsidP="00434FD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Оставляем за собой право отозвать согласие полностью или частично на основании личного письменного заявления, в том числе и в случае ставших нам известными фактов нарушения наших 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      </w:r>
            <w:bookmarkStart w:id="0" w:name="_GoBack"/>
            <w:r w:rsidR="001C7996" w:rsidRPr="001C7996">
              <w:fldChar w:fldCharType="begin"/>
            </w:r>
            <w:r w:rsidR="001C7996" w:rsidRPr="001C7996">
              <w:instrText xml:space="preserve"> HYPERLINK "https://login.consultant.ru/link/?req=doc&amp;base=LAW&amp;n=482686&amp;dst=100260" \h </w:instrText>
            </w:r>
            <w:r w:rsidR="001C7996" w:rsidRPr="001C7996">
              <w:fldChar w:fldCharType="separate"/>
            </w:r>
            <w:r w:rsidRPr="001C7996">
              <w:rPr>
                <w:rFonts w:ascii="Times New Roman" w:hAnsi="Times New Roman" w:cs="Times New Roman"/>
                <w:sz w:val="28"/>
                <w:szCs w:val="28"/>
              </w:rPr>
              <w:t>пунктах 2</w:t>
            </w:r>
            <w:r w:rsidR="001C7996" w:rsidRPr="001C799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C799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9">
              <w:r w:rsidRPr="001C7996">
                <w:rPr>
                  <w:rFonts w:ascii="Times New Roman" w:hAnsi="Times New Roman" w:cs="Times New Roman"/>
                  <w:sz w:val="28"/>
                  <w:szCs w:val="28"/>
                </w:rPr>
                <w:t>11 части 1 статьи 6</w:t>
              </w:r>
            </w:hyperlink>
            <w:bookmarkEnd w:id="0"/>
            <w:r w:rsidRPr="000E4AC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года N 152-ФЗ "О персональных данных".</w:t>
            </w:r>
          </w:p>
          <w:p w:rsidR="000E4AC4" w:rsidRPr="000E4AC4" w:rsidRDefault="000E4AC4" w:rsidP="00434FD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- до достижения цели обработки персональных данных.</w:t>
            </w:r>
          </w:p>
          <w:p w:rsidR="000E4AC4" w:rsidRPr="000E4AC4" w:rsidRDefault="000E4AC4" w:rsidP="00434FD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Подтверждаем, что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  <w:p w:rsidR="000E4AC4" w:rsidRPr="000E4AC4" w:rsidRDefault="000E4AC4" w:rsidP="0090310E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Об ответственности и последствиях за предоставление заведомо ложных документов и сведений уведомлены.</w:t>
            </w:r>
          </w:p>
          <w:p w:rsidR="000E4AC4" w:rsidRDefault="000E4AC4" w:rsidP="0090310E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5"/>
            </w:tblGrid>
            <w:tr w:rsidR="0076618D" w:rsidTr="0076618D">
              <w:tc>
                <w:tcPr>
                  <w:tcW w:w="9505" w:type="dxa"/>
                  <w:tcBorders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9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9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B32F8" w:rsidRDefault="00FB32F8" w:rsidP="00766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AC4" w:rsidRDefault="000E4AC4" w:rsidP="0090310E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AC4">
              <w:rPr>
                <w:rFonts w:ascii="Times New Roman" w:hAnsi="Times New Roman" w:cs="Times New Roman"/>
                <w:sz w:val="28"/>
                <w:szCs w:val="28"/>
              </w:rPr>
              <w:t>Заявление подписывают все члены многодетной семьи за себя лично и за своих малолетних детей в возрасте до 14 лет, в том числе несовершеннолетние члены многодетной семьи в возрасте от 14 до 18 лет. Подписи указанных лиц ставятся с расшифровкой.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8859"/>
            </w:tblGrid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859" w:type="dxa"/>
                  <w:tcBorders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618D" w:rsidTr="0076618D">
              <w:tc>
                <w:tcPr>
                  <w:tcW w:w="646" w:type="dxa"/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8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618D" w:rsidRDefault="0076618D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6618D" w:rsidRDefault="0076618D" w:rsidP="00766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851"/>
              <w:gridCol w:w="1665"/>
              <w:gridCol w:w="886"/>
              <w:gridCol w:w="1630"/>
            </w:tblGrid>
            <w:tr w:rsidR="0043348E" w:rsidTr="0043348E">
              <w:tc>
                <w:tcPr>
                  <w:tcW w:w="44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48E" w:rsidRDefault="0043348E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48E" w:rsidRDefault="0043348E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 »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348E" w:rsidRDefault="0043348E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48E" w:rsidRDefault="0043348E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  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48E" w:rsidRDefault="0043348E" w:rsidP="0076618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г.»</w:t>
                  </w:r>
                </w:p>
              </w:tc>
            </w:tr>
          </w:tbl>
          <w:p w:rsidR="000E4AC4" w:rsidRPr="000E4AC4" w:rsidRDefault="000E4AC4" w:rsidP="000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52B" w:rsidRPr="000E4AC4" w:rsidRDefault="00D6252B" w:rsidP="000E4AC4">
      <w:pPr>
        <w:rPr>
          <w:rFonts w:ascii="Times New Roman" w:hAnsi="Times New Roman" w:cs="Times New Roman"/>
          <w:sz w:val="28"/>
          <w:szCs w:val="28"/>
        </w:rPr>
      </w:pPr>
    </w:p>
    <w:sectPr w:rsidR="00D6252B" w:rsidRPr="000E4AC4" w:rsidSect="000E4A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C4"/>
    <w:rsid w:val="00072878"/>
    <w:rsid w:val="000E4AC4"/>
    <w:rsid w:val="001C7996"/>
    <w:rsid w:val="00273F42"/>
    <w:rsid w:val="00326523"/>
    <w:rsid w:val="003E1FD3"/>
    <w:rsid w:val="0043348E"/>
    <w:rsid w:val="00434FDC"/>
    <w:rsid w:val="004C3E82"/>
    <w:rsid w:val="004C6A22"/>
    <w:rsid w:val="006135D8"/>
    <w:rsid w:val="00620F84"/>
    <w:rsid w:val="00645468"/>
    <w:rsid w:val="00727F20"/>
    <w:rsid w:val="0076618D"/>
    <w:rsid w:val="00785F76"/>
    <w:rsid w:val="007B6563"/>
    <w:rsid w:val="007C1D1F"/>
    <w:rsid w:val="007F3E58"/>
    <w:rsid w:val="008C7038"/>
    <w:rsid w:val="0090310E"/>
    <w:rsid w:val="009C400F"/>
    <w:rsid w:val="00A63DFE"/>
    <w:rsid w:val="00AF7C6E"/>
    <w:rsid w:val="00B60120"/>
    <w:rsid w:val="00BE473C"/>
    <w:rsid w:val="00D6252B"/>
    <w:rsid w:val="00DA5669"/>
    <w:rsid w:val="00DA66B3"/>
    <w:rsid w:val="00DB45C8"/>
    <w:rsid w:val="00DC5D68"/>
    <w:rsid w:val="00E91203"/>
    <w:rsid w:val="00EB2B41"/>
    <w:rsid w:val="00F81F5F"/>
    <w:rsid w:val="00F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D93AF-A28F-4FA0-A98C-184B4FC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DB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0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2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2152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11&amp;n=21523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1&amp;n=215236" TargetMode="External"/><Relationship Id="rId9" Type="http://schemas.openxmlformats.org/officeDocument/2006/relationships/hyperlink" Target="https://login.consultant.ru/link/?req=doc&amp;base=LAW&amp;n=482686&amp;dst=100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Пономарчук Ирина Александровна</dc:creator>
  <cp:keywords/>
  <dc:description/>
  <cp:lastModifiedBy>Пономарчук Ирина Александровна</cp:lastModifiedBy>
  <cp:revision>24</cp:revision>
  <dcterms:created xsi:type="dcterms:W3CDTF">2024-12-13T07:18:00Z</dcterms:created>
  <dcterms:modified xsi:type="dcterms:W3CDTF">2025-04-22T06:56:00Z</dcterms:modified>
</cp:coreProperties>
</file>