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1522"/>
        <w:gridCol w:w="1167"/>
      </w:tblGrid>
      <w:tr w:rsidR="00375422" w:rsidTr="00B434FF">
        <w:tc>
          <w:tcPr>
            <w:tcW w:w="4668" w:type="dxa"/>
            <w:gridSpan w:val="3"/>
          </w:tcPr>
          <w:p w:rsidR="00375422" w:rsidRDefault="00375422" w:rsidP="00B434FF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BD2EB6">
              <w:rPr>
                <w:rFonts w:ascii="Times New Roman" w:hAnsi="Times New Roman"/>
                <w:sz w:val="26"/>
                <w:szCs w:val="26"/>
              </w:rPr>
              <w:t>В Комитет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D2EB6">
              <w:rPr>
                <w:rFonts w:ascii="Times New Roman" w:hAnsi="Times New Roman"/>
                <w:sz w:val="26"/>
                <w:szCs w:val="26"/>
              </w:rPr>
              <w:t>по управлению</w:t>
            </w:r>
          </w:p>
        </w:tc>
      </w:tr>
      <w:tr w:rsidR="00375422" w:rsidTr="00B434FF">
        <w:tc>
          <w:tcPr>
            <w:tcW w:w="3501" w:type="dxa"/>
            <w:gridSpan w:val="2"/>
            <w:tcBorders>
              <w:bottom w:val="single" w:sz="4" w:space="0" w:color="auto"/>
            </w:tcBorders>
          </w:tcPr>
          <w:p w:rsidR="00375422" w:rsidRDefault="00375422" w:rsidP="00B434FF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7" w:type="dxa"/>
          </w:tcPr>
          <w:p w:rsidR="00375422" w:rsidRDefault="00375422" w:rsidP="00B434FF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BD2EB6">
              <w:rPr>
                <w:rFonts w:ascii="Times New Roman" w:hAnsi="Times New Roman"/>
                <w:sz w:val="26"/>
                <w:szCs w:val="26"/>
              </w:rPr>
              <w:t>округом</w:t>
            </w:r>
          </w:p>
        </w:tc>
      </w:tr>
      <w:tr w:rsidR="00375422" w:rsidTr="00B434FF">
        <w:tc>
          <w:tcPr>
            <w:tcW w:w="4668" w:type="dxa"/>
            <w:gridSpan w:val="3"/>
          </w:tcPr>
          <w:p w:rsidR="00375422" w:rsidRDefault="00375422" w:rsidP="00B434FF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(</w:t>
            </w:r>
            <w:r w:rsidRPr="00BD2EB6">
              <w:rPr>
                <w:rFonts w:ascii="Times New Roman" w:hAnsi="Times New Roman"/>
                <w:sz w:val="26"/>
                <w:szCs w:val="26"/>
                <w:vertAlign w:val="superscript"/>
              </w:rPr>
              <w:t>Свердловским, Октябрьским, Ленинским, Правобережным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)</w:t>
            </w:r>
          </w:p>
        </w:tc>
      </w:tr>
      <w:tr w:rsidR="00375422" w:rsidTr="00B434FF">
        <w:tc>
          <w:tcPr>
            <w:tcW w:w="4668" w:type="dxa"/>
            <w:gridSpan w:val="3"/>
          </w:tcPr>
          <w:p w:rsidR="00375422" w:rsidRDefault="00375422" w:rsidP="00B434FF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BD2EB6">
              <w:rPr>
                <w:rFonts w:ascii="Times New Roman" w:hAnsi="Times New Roman"/>
                <w:sz w:val="26"/>
                <w:szCs w:val="26"/>
              </w:rPr>
              <w:t>администрации города Иркутска</w:t>
            </w:r>
            <w:r w:rsidRPr="002E53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D2EB6">
              <w:rPr>
                <w:rFonts w:ascii="Times New Roman" w:hAnsi="Times New Roman" w:cs="Times New Roman"/>
                <w:sz w:val="26"/>
                <w:szCs w:val="26"/>
              </w:rPr>
              <w:t>ОГРН</w:t>
            </w:r>
          </w:p>
        </w:tc>
      </w:tr>
      <w:tr w:rsidR="00375422" w:rsidTr="00B434FF">
        <w:tc>
          <w:tcPr>
            <w:tcW w:w="4668" w:type="dxa"/>
            <w:gridSpan w:val="3"/>
            <w:tcBorders>
              <w:bottom w:val="single" w:sz="4" w:space="0" w:color="auto"/>
            </w:tcBorders>
          </w:tcPr>
          <w:p w:rsidR="00375422" w:rsidRDefault="00375422" w:rsidP="00B434FF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5422" w:rsidTr="00B434FF">
        <w:tc>
          <w:tcPr>
            <w:tcW w:w="4668" w:type="dxa"/>
            <w:gridSpan w:val="3"/>
            <w:tcBorders>
              <w:top w:val="single" w:sz="4" w:space="0" w:color="auto"/>
            </w:tcBorders>
          </w:tcPr>
          <w:p w:rsidR="00375422" w:rsidRDefault="00375422" w:rsidP="00B434FF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BD2EB6">
              <w:rPr>
                <w:rFonts w:ascii="Times New Roman" w:hAnsi="Times New Roman" w:cs="Times New Roman"/>
                <w:sz w:val="26"/>
                <w:szCs w:val="26"/>
              </w:rPr>
              <w:t>664025, РФ, Иркутская область,</w:t>
            </w:r>
          </w:p>
        </w:tc>
      </w:tr>
      <w:tr w:rsidR="00375422" w:rsidTr="00B434FF">
        <w:tc>
          <w:tcPr>
            <w:tcW w:w="1979" w:type="dxa"/>
          </w:tcPr>
          <w:p w:rsidR="00375422" w:rsidRDefault="00375422" w:rsidP="00B434FF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BD2EB6">
              <w:rPr>
                <w:rFonts w:ascii="Times New Roman" w:hAnsi="Times New Roman" w:cs="Times New Roman"/>
                <w:sz w:val="26"/>
                <w:szCs w:val="26"/>
              </w:rPr>
              <w:t>г. Иркутск, ул.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375422" w:rsidRDefault="00375422" w:rsidP="00B434FF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375422" w:rsidRDefault="00375422" w:rsidP="00B434FF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75422" w:rsidRPr="00BD2EB6" w:rsidRDefault="00375422" w:rsidP="0037542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75422" w:rsidRPr="00BD2EB6" w:rsidRDefault="00375422" w:rsidP="00375422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BD2EB6">
        <w:rPr>
          <w:rFonts w:ascii="Times New Roman" w:hAnsi="Times New Roman" w:cs="Times New Roman"/>
          <w:sz w:val="26"/>
          <w:szCs w:val="26"/>
        </w:rPr>
        <w:t>СОГЛАСИЕ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D2EB6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375422" w:rsidRPr="00BD2EB6" w:rsidRDefault="00375422" w:rsidP="00375422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6"/>
        <w:gridCol w:w="708"/>
        <w:gridCol w:w="1107"/>
        <w:gridCol w:w="465"/>
        <w:gridCol w:w="852"/>
        <w:gridCol w:w="662"/>
        <w:gridCol w:w="901"/>
        <w:gridCol w:w="3963"/>
        <w:gridCol w:w="281"/>
      </w:tblGrid>
      <w:tr w:rsidR="00375422" w:rsidTr="00B434FF"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375422" w:rsidRDefault="00375422" w:rsidP="00B434FF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2EB6">
              <w:rPr>
                <w:rFonts w:ascii="Times New Roman" w:hAnsi="Times New Roman" w:cs="Times New Roman"/>
                <w:sz w:val="26"/>
                <w:szCs w:val="26"/>
              </w:rPr>
              <w:t>Я,</w:t>
            </w:r>
          </w:p>
        </w:tc>
        <w:tc>
          <w:tcPr>
            <w:tcW w:w="86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422" w:rsidRDefault="00375422" w:rsidP="00B434F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375422" w:rsidRDefault="00375422" w:rsidP="00B434F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EB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375422" w:rsidTr="00B434FF"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5422" w:rsidRDefault="00375422" w:rsidP="00B434F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EB6">
              <w:rPr>
                <w:rFonts w:ascii="Times New Roman" w:hAnsi="Times New Roman" w:cs="Times New Roman"/>
                <w:sz w:val="26"/>
                <w:szCs w:val="26"/>
              </w:rPr>
              <w:t>паспорт серия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422" w:rsidRDefault="00375422" w:rsidP="00B434F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375422" w:rsidRDefault="00375422" w:rsidP="00B434F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EB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422" w:rsidRDefault="00375422" w:rsidP="00B434F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375422" w:rsidRDefault="00375422" w:rsidP="00B434F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EB6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</w:p>
        </w:tc>
        <w:tc>
          <w:tcPr>
            <w:tcW w:w="4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422" w:rsidRDefault="00375422" w:rsidP="00B434F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5422" w:rsidTr="00B434FF">
        <w:tc>
          <w:tcPr>
            <w:tcW w:w="977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422" w:rsidRDefault="00375422" w:rsidP="00B434F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422" w:rsidRDefault="00375422" w:rsidP="00B434F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EB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375422" w:rsidTr="00B434FF">
        <w:tc>
          <w:tcPr>
            <w:tcW w:w="42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422" w:rsidRDefault="00375422" w:rsidP="00B434F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EB6">
              <w:rPr>
                <w:rFonts w:ascii="Times New Roman" w:hAnsi="Times New Roman" w:cs="Times New Roman"/>
                <w:sz w:val="26"/>
                <w:szCs w:val="26"/>
              </w:rPr>
              <w:t>зарегистрированный (</w:t>
            </w:r>
            <w:proofErr w:type="spellStart"/>
            <w:r w:rsidRPr="00BD2EB6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proofErr w:type="spellEnd"/>
            <w:r w:rsidRPr="00BD2EB6">
              <w:rPr>
                <w:rFonts w:ascii="Times New Roman" w:hAnsi="Times New Roman" w:cs="Times New Roman"/>
                <w:sz w:val="26"/>
                <w:szCs w:val="26"/>
              </w:rPr>
              <w:t>) по адресу: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5422" w:rsidRDefault="00375422" w:rsidP="00B434F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375422" w:rsidRDefault="00375422" w:rsidP="00B434F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375422" w:rsidRDefault="00375422" w:rsidP="00375422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5422" w:rsidRPr="00BD2EB6" w:rsidRDefault="00375422" w:rsidP="00375422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D2EB6">
        <w:rPr>
          <w:rFonts w:ascii="Times New Roman" w:hAnsi="Times New Roman"/>
          <w:sz w:val="26"/>
          <w:szCs w:val="26"/>
        </w:rPr>
        <w:t>В соответствии со статьей 9 Федерального закона от 27</w:t>
      </w:r>
      <w:r w:rsidR="001D6FD4">
        <w:rPr>
          <w:rFonts w:ascii="Times New Roman" w:hAnsi="Times New Roman"/>
          <w:sz w:val="26"/>
          <w:szCs w:val="26"/>
        </w:rPr>
        <w:t xml:space="preserve"> июля </w:t>
      </w:r>
      <w:r w:rsidRPr="00BD2EB6">
        <w:rPr>
          <w:rFonts w:ascii="Times New Roman" w:hAnsi="Times New Roman"/>
          <w:sz w:val="26"/>
          <w:szCs w:val="26"/>
        </w:rPr>
        <w:t xml:space="preserve">2006 № 152-ФЗ </w:t>
      </w:r>
      <w:r>
        <w:rPr>
          <w:rFonts w:ascii="Times New Roman" w:hAnsi="Times New Roman"/>
          <w:sz w:val="26"/>
          <w:szCs w:val="26"/>
        </w:rPr>
        <w:br/>
      </w:r>
      <w:r w:rsidRPr="00BD2EB6">
        <w:rPr>
          <w:rFonts w:ascii="Times New Roman" w:hAnsi="Times New Roman"/>
          <w:sz w:val="26"/>
          <w:szCs w:val="26"/>
        </w:rPr>
        <w:t xml:space="preserve">«О персональных данных», даю свое согласие Комитету по управлению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2972"/>
      </w:tblGrid>
      <w:tr w:rsidR="00375422" w:rsidTr="00B434FF">
        <w:tc>
          <w:tcPr>
            <w:tcW w:w="7083" w:type="dxa"/>
            <w:tcBorders>
              <w:bottom w:val="single" w:sz="4" w:space="0" w:color="auto"/>
            </w:tcBorders>
          </w:tcPr>
          <w:p w:rsidR="00375422" w:rsidRDefault="00375422" w:rsidP="00B434F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2" w:type="dxa"/>
          </w:tcPr>
          <w:p w:rsidR="00375422" w:rsidRDefault="00375422" w:rsidP="00B434F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2EB6">
              <w:rPr>
                <w:rFonts w:ascii="Times New Roman" w:hAnsi="Times New Roman"/>
                <w:sz w:val="26"/>
                <w:szCs w:val="26"/>
              </w:rPr>
              <w:t>округом</w:t>
            </w:r>
            <w:r w:rsidRPr="002E53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</w:p>
        </w:tc>
      </w:tr>
      <w:tr w:rsidR="00375422" w:rsidTr="00B434FF">
        <w:tc>
          <w:tcPr>
            <w:tcW w:w="7083" w:type="dxa"/>
            <w:tcBorders>
              <w:top w:val="single" w:sz="4" w:space="0" w:color="auto"/>
            </w:tcBorders>
          </w:tcPr>
          <w:p w:rsidR="00375422" w:rsidRDefault="00375422" w:rsidP="00B434F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2EB6">
              <w:rPr>
                <w:rFonts w:ascii="Times New Roman" w:hAnsi="Times New Roman"/>
                <w:sz w:val="26"/>
                <w:szCs w:val="26"/>
                <w:vertAlign w:val="superscript"/>
              </w:rPr>
              <w:t>(Свердловским, Октябрьским, Ленинским, Правобережным)</w:t>
            </w:r>
          </w:p>
        </w:tc>
        <w:tc>
          <w:tcPr>
            <w:tcW w:w="2972" w:type="dxa"/>
          </w:tcPr>
          <w:p w:rsidR="00375422" w:rsidRDefault="00375422" w:rsidP="00B434F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75422" w:rsidRDefault="00375422" w:rsidP="00375422">
      <w:pPr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города Иркутска</w:t>
      </w:r>
      <w:r w:rsidRPr="00BD2EB6">
        <w:rPr>
          <w:rFonts w:ascii="Times New Roman" w:hAnsi="Times New Roman"/>
          <w:sz w:val="26"/>
          <w:szCs w:val="26"/>
        </w:rPr>
        <w:t xml:space="preserve"> (далее – Оператор) (включая получения от меня и/или от любых третьих лиц с учетом требований действующего законодательства Российской Федерации) на автоматизированную, а также без испо</w:t>
      </w:r>
      <w:r w:rsidR="001D6FD4">
        <w:rPr>
          <w:rFonts w:ascii="Times New Roman" w:hAnsi="Times New Roman"/>
          <w:sz w:val="26"/>
          <w:szCs w:val="26"/>
        </w:rPr>
        <w:t>льзования средств автоматизации</w:t>
      </w:r>
      <w:r w:rsidRPr="00BD2EB6">
        <w:rPr>
          <w:rFonts w:ascii="Times New Roman" w:hAnsi="Times New Roman"/>
          <w:sz w:val="26"/>
          <w:szCs w:val="26"/>
        </w:rPr>
        <w:t xml:space="preserve"> обработку</w:t>
      </w:r>
      <w:r w:rsidRPr="00BD2EB6">
        <w:rPr>
          <w:rFonts w:ascii="Times New Roman" w:hAnsi="Times New Roman"/>
          <w:color w:val="000000"/>
          <w:sz w:val="26"/>
          <w:szCs w:val="26"/>
        </w:rPr>
        <w:t xml:space="preserve"> моих персональных данных, включающих фамилию, имя, отчество, дату рождения, данные из документа</w:t>
      </w:r>
      <w:r>
        <w:rPr>
          <w:rFonts w:ascii="Times New Roman" w:hAnsi="Times New Roman"/>
          <w:color w:val="000000"/>
          <w:sz w:val="26"/>
          <w:szCs w:val="26"/>
        </w:rPr>
        <w:t>,</w:t>
      </w:r>
      <w:r w:rsidRPr="00BD2EB6">
        <w:rPr>
          <w:rFonts w:ascii="Times New Roman" w:hAnsi="Times New Roman"/>
          <w:color w:val="000000"/>
          <w:sz w:val="26"/>
          <w:szCs w:val="26"/>
        </w:rPr>
        <w:t xml:space="preserve"> удостоверяющего личность</w:t>
      </w:r>
      <w:r w:rsidR="001D6FD4">
        <w:rPr>
          <w:rFonts w:ascii="Times New Roman" w:hAnsi="Times New Roman"/>
          <w:color w:val="000000"/>
          <w:sz w:val="26"/>
          <w:szCs w:val="26"/>
        </w:rPr>
        <w:t>,</w:t>
      </w:r>
      <w:r w:rsidRPr="00BD2EB6">
        <w:rPr>
          <w:rFonts w:ascii="Times New Roman" w:hAnsi="Times New Roman"/>
          <w:color w:val="000000"/>
          <w:sz w:val="26"/>
          <w:szCs w:val="26"/>
        </w:rPr>
        <w:t xml:space="preserve"> и подтверждаю, что, давая такое согласие, я действую </w:t>
      </w:r>
      <w:r>
        <w:rPr>
          <w:rFonts w:ascii="Times New Roman" w:hAnsi="Times New Roman"/>
          <w:color w:val="000000"/>
          <w:sz w:val="26"/>
          <w:szCs w:val="26"/>
        </w:rPr>
        <w:t>своей волей и в своем интересе.</w:t>
      </w:r>
    </w:p>
    <w:p w:rsidR="00375422" w:rsidRPr="00BD2EB6" w:rsidRDefault="00375422" w:rsidP="00375422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D2EB6">
        <w:rPr>
          <w:rFonts w:ascii="Times New Roman" w:hAnsi="Times New Roman"/>
          <w:color w:val="000000"/>
          <w:sz w:val="26"/>
          <w:szCs w:val="26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использование, обезличивание, блокирование, уничтожение, а также предоставлять третьим лицам соответствующие документы, содержащие такую информацию</w:t>
      </w:r>
      <w:r w:rsidR="001D6FD4">
        <w:rPr>
          <w:rFonts w:ascii="Times New Roman" w:hAnsi="Times New Roman"/>
          <w:color w:val="000000"/>
          <w:sz w:val="26"/>
          <w:szCs w:val="26"/>
        </w:rPr>
        <w:t>,</w:t>
      </w:r>
      <w:r w:rsidRPr="00BD2EB6">
        <w:rPr>
          <w:rFonts w:ascii="Times New Roman" w:hAnsi="Times New Roman"/>
          <w:color w:val="000000"/>
          <w:sz w:val="26"/>
          <w:szCs w:val="26"/>
        </w:rPr>
        <w:t xml:space="preserve"> в порядке, предусмотренном действующим законодательством Российской Федерации.</w:t>
      </w:r>
    </w:p>
    <w:p w:rsidR="00375422" w:rsidRPr="00BD2EB6" w:rsidRDefault="00375422" w:rsidP="003754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855E6E">
        <w:rPr>
          <w:rFonts w:ascii="Times New Roman" w:hAnsi="Times New Roman"/>
          <w:color w:val="000000"/>
          <w:sz w:val="26"/>
          <w:szCs w:val="26"/>
        </w:rPr>
        <w:t>Согласие дается мною для целей и на срок осуществления Оператором действий, предусмотренных административным регламентом предоставления муниципальной услуги «</w:t>
      </w:r>
      <w:r w:rsidR="001D6FD4" w:rsidRPr="001D6FD4">
        <w:rPr>
          <w:rFonts w:ascii="Times New Roman" w:hAnsi="Times New Roman"/>
          <w:color w:val="000000"/>
          <w:sz w:val="26"/>
          <w:szCs w:val="26"/>
        </w:rPr>
        <w:t>Согласование проведения переустройства и (или) перепланировки помещения в многоквартирном доме</w:t>
      </w:r>
      <w:r w:rsidRPr="00855E6E">
        <w:rPr>
          <w:rFonts w:ascii="Times New Roman" w:hAnsi="Times New Roman"/>
          <w:color w:val="000000"/>
          <w:sz w:val="26"/>
          <w:szCs w:val="26"/>
        </w:rPr>
        <w:t>».</w:t>
      </w:r>
      <w:bookmarkStart w:id="0" w:name="_GoBack"/>
      <w:bookmarkEnd w:id="0"/>
    </w:p>
    <w:p w:rsidR="00375422" w:rsidRPr="00BD2EB6" w:rsidRDefault="00375422" w:rsidP="003754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BD2EB6">
        <w:rPr>
          <w:rFonts w:ascii="Times New Roman" w:hAnsi="Times New Roman"/>
          <w:color w:val="000000"/>
          <w:sz w:val="26"/>
          <w:szCs w:val="26"/>
        </w:rPr>
        <w:t>Настоящее согласие на обработку персональных данных может быть отозвано в порядке, установленным Федеральным законом Российской Федерации от 27</w:t>
      </w:r>
      <w:r w:rsidR="001D6FD4">
        <w:rPr>
          <w:rFonts w:ascii="Times New Roman" w:hAnsi="Times New Roman"/>
          <w:color w:val="000000"/>
          <w:sz w:val="26"/>
          <w:szCs w:val="26"/>
        </w:rPr>
        <w:t xml:space="preserve"> июля </w:t>
      </w:r>
      <w:r w:rsidRPr="00BD2EB6">
        <w:rPr>
          <w:rFonts w:ascii="Times New Roman" w:hAnsi="Times New Roman"/>
          <w:color w:val="000000"/>
          <w:sz w:val="26"/>
          <w:szCs w:val="26"/>
        </w:rPr>
        <w:t>2006 № 152-ФЗ «О персональных данных».</w:t>
      </w:r>
    </w:p>
    <w:p w:rsidR="00375422" w:rsidRPr="005F5C10" w:rsidRDefault="00375422" w:rsidP="003754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5F5C10">
        <w:rPr>
          <w:rFonts w:ascii="Times New Roman" w:hAnsi="Times New Roman"/>
          <w:color w:val="000000"/>
        </w:rPr>
        <w:t xml:space="preserve">Примечание: </w:t>
      </w:r>
      <w:r w:rsidR="001D6FD4">
        <w:rPr>
          <w:rFonts w:ascii="Times New Roman" w:hAnsi="Times New Roman"/>
          <w:color w:val="000000"/>
        </w:rPr>
        <w:t>в</w:t>
      </w:r>
      <w:r w:rsidRPr="005F5C10">
        <w:rPr>
          <w:rFonts w:ascii="Times New Roman" w:hAnsi="Times New Roman"/>
          <w:color w:val="000000"/>
        </w:rPr>
        <w:t xml:space="preserve"> случае недееспособности субъекта персональных данных согласие на обработку его персональных данных дает в письменной форме законный представитель субъекта персональных данных.</w:t>
      </w:r>
    </w:p>
    <w:p w:rsidR="00375422" w:rsidRPr="005F5C10" w:rsidRDefault="00375422" w:rsidP="00375422">
      <w:pPr>
        <w:pStyle w:val="ConsPlusNormal"/>
        <w:ind w:firstLine="540"/>
        <w:jc w:val="both"/>
        <w:rPr>
          <w:rFonts w:ascii="Times New Roman" w:hAnsi="Times New Roman"/>
          <w:color w:val="000000"/>
          <w:sz w:val="22"/>
          <w:szCs w:val="22"/>
        </w:rPr>
      </w:pPr>
      <w:r w:rsidRPr="005F5C10">
        <w:rPr>
          <w:rFonts w:ascii="Times New Roman" w:hAnsi="Times New Roman"/>
          <w:color w:val="000000"/>
          <w:sz w:val="22"/>
          <w:szCs w:val="22"/>
        </w:rPr>
        <w:t xml:space="preserve">Комитет по управлению Свердловским округом администрации города Иркутска – ОГРН </w:t>
      </w:r>
      <w:r w:rsidR="004F7DA2" w:rsidRPr="004F7DA2">
        <w:rPr>
          <w:rFonts w:ascii="Times New Roman" w:hAnsi="Times New Roman"/>
          <w:color w:val="000000"/>
          <w:sz w:val="22"/>
          <w:szCs w:val="22"/>
        </w:rPr>
        <w:t>1223800004669</w:t>
      </w:r>
      <w:r w:rsidRPr="005F5C10">
        <w:rPr>
          <w:rFonts w:ascii="Times New Roman" w:hAnsi="Times New Roman"/>
          <w:color w:val="000000"/>
          <w:sz w:val="22"/>
          <w:szCs w:val="22"/>
        </w:rPr>
        <w:t>.</w:t>
      </w:r>
    </w:p>
    <w:p w:rsidR="00375422" w:rsidRPr="005F5C10" w:rsidRDefault="00375422" w:rsidP="00375422">
      <w:pPr>
        <w:pStyle w:val="ConsPlusNormal"/>
        <w:ind w:firstLine="540"/>
        <w:jc w:val="both"/>
        <w:rPr>
          <w:rFonts w:ascii="Times New Roman" w:hAnsi="Times New Roman"/>
          <w:color w:val="000000"/>
          <w:sz w:val="22"/>
          <w:szCs w:val="22"/>
        </w:rPr>
      </w:pPr>
      <w:r w:rsidRPr="005F5C10">
        <w:rPr>
          <w:rFonts w:ascii="Times New Roman" w:hAnsi="Times New Roman"/>
          <w:color w:val="000000"/>
          <w:sz w:val="22"/>
          <w:szCs w:val="22"/>
        </w:rPr>
        <w:t xml:space="preserve">Комитет по управлению Октябрьским округом администрации города Иркутска – ОГРН </w:t>
      </w:r>
      <w:r w:rsidR="004F7DA2" w:rsidRPr="004F7DA2">
        <w:rPr>
          <w:rFonts w:ascii="Times New Roman" w:hAnsi="Times New Roman"/>
          <w:color w:val="000000"/>
          <w:sz w:val="22"/>
          <w:szCs w:val="22"/>
        </w:rPr>
        <w:t>1223800004670</w:t>
      </w:r>
      <w:r w:rsidRPr="005F5C10">
        <w:rPr>
          <w:rFonts w:ascii="Times New Roman" w:hAnsi="Times New Roman"/>
          <w:color w:val="000000"/>
          <w:sz w:val="22"/>
          <w:szCs w:val="22"/>
        </w:rPr>
        <w:t>.</w:t>
      </w:r>
    </w:p>
    <w:p w:rsidR="00375422" w:rsidRPr="005F5C10" w:rsidRDefault="00375422" w:rsidP="00375422">
      <w:pPr>
        <w:pStyle w:val="ConsPlusNormal"/>
        <w:ind w:firstLine="540"/>
        <w:jc w:val="both"/>
        <w:rPr>
          <w:rFonts w:ascii="Times New Roman" w:hAnsi="Times New Roman"/>
          <w:color w:val="000000"/>
          <w:sz w:val="22"/>
          <w:szCs w:val="22"/>
        </w:rPr>
      </w:pPr>
      <w:r w:rsidRPr="005F5C10">
        <w:rPr>
          <w:rFonts w:ascii="Times New Roman" w:hAnsi="Times New Roman"/>
          <w:color w:val="000000"/>
          <w:sz w:val="22"/>
          <w:szCs w:val="22"/>
        </w:rPr>
        <w:t xml:space="preserve">Комитет по управлению Правобережным округом администрации города Иркутска – ОГРН </w:t>
      </w:r>
      <w:r w:rsidR="004F7DA2" w:rsidRPr="004F7DA2">
        <w:rPr>
          <w:rFonts w:ascii="Times New Roman" w:hAnsi="Times New Roman"/>
          <w:color w:val="000000"/>
          <w:sz w:val="22"/>
          <w:szCs w:val="22"/>
        </w:rPr>
        <w:t>1223800004658</w:t>
      </w:r>
      <w:r w:rsidRPr="005F5C10">
        <w:rPr>
          <w:rFonts w:ascii="Times New Roman" w:hAnsi="Times New Roman"/>
          <w:color w:val="000000"/>
          <w:sz w:val="22"/>
          <w:szCs w:val="22"/>
        </w:rPr>
        <w:t>.</w:t>
      </w:r>
    </w:p>
    <w:p w:rsidR="00375422" w:rsidRPr="005F5C10" w:rsidRDefault="00375422" w:rsidP="0037542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F5C10">
        <w:rPr>
          <w:rFonts w:ascii="Times New Roman" w:hAnsi="Times New Roman" w:cs="Times New Roman"/>
          <w:sz w:val="22"/>
          <w:szCs w:val="22"/>
        </w:rPr>
        <w:t xml:space="preserve">Комитет по управлению Ленинским округом администрации города Иркутска – ОГРН </w:t>
      </w:r>
      <w:r w:rsidR="004F7DA2" w:rsidRPr="004F7DA2">
        <w:rPr>
          <w:rFonts w:ascii="Times New Roman" w:hAnsi="Times New Roman" w:cs="Times New Roman"/>
          <w:sz w:val="22"/>
          <w:szCs w:val="22"/>
        </w:rPr>
        <w:t>1223800004680</w:t>
      </w:r>
      <w:r w:rsidRPr="005F5C10">
        <w:rPr>
          <w:rFonts w:ascii="Times New Roman" w:hAnsi="Times New Roman" w:cs="Times New Roman"/>
          <w:sz w:val="22"/>
          <w:szCs w:val="22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"/>
        <w:gridCol w:w="387"/>
        <w:gridCol w:w="352"/>
        <w:gridCol w:w="1748"/>
        <w:gridCol w:w="567"/>
        <w:gridCol w:w="426"/>
        <w:gridCol w:w="425"/>
        <w:gridCol w:w="283"/>
        <w:gridCol w:w="1843"/>
        <w:gridCol w:w="284"/>
        <w:gridCol w:w="3402"/>
      </w:tblGrid>
      <w:tr w:rsidR="001D6FD4" w:rsidTr="001D6FD4">
        <w:trPr>
          <w:trHeight w:val="285"/>
        </w:trPr>
        <w:tc>
          <w:tcPr>
            <w:tcW w:w="348" w:type="dxa"/>
          </w:tcPr>
          <w:p w:rsidR="001D6FD4" w:rsidRDefault="001D6FD4" w:rsidP="00B434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F64">
              <w:rPr>
                <w:rFonts w:ascii="Times New Roman" w:hAnsi="Times New Roman"/>
                <w:color w:val="000000"/>
                <w:sz w:val="26"/>
                <w:szCs w:val="26"/>
              </w:rPr>
              <w:t>«</w:t>
            </w: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:rsidR="001D6FD4" w:rsidRDefault="001D6FD4" w:rsidP="00B434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1D6FD4" w:rsidRDefault="001D6FD4" w:rsidP="00B434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F64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1D6FD4" w:rsidRDefault="001D6FD4" w:rsidP="00B434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6FD4" w:rsidRDefault="001D6FD4" w:rsidP="00B434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F64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D6FD4" w:rsidRDefault="001D6FD4" w:rsidP="00B434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D6FD4" w:rsidRDefault="001D6FD4" w:rsidP="00B434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F64">
              <w:rPr>
                <w:rFonts w:ascii="Times New Roman" w:hAnsi="Times New Roman"/>
                <w:color w:val="000000"/>
                <w:sz w:val="26"/>
                <w:szCs w:val="26"/>
              </w:rPr>
              <w:t>г.</w:t>
            </w:r>
          </w:p>
        </w:tc>
        <w:tc>
          <w:tcPr>
            <w:tcW w:w="283" w:type="dxa"/>
          </w:tcPr>
          <w:p w:rsidR="001D6FD4" w:rsidRDefault="001D6FD4" w:rsidP="00B434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D6FD4" w:rsidRDefault="001D6FD4" w:rsidP="00B434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D6FD4" w:rsidRDefault="001D6FD4" w:rsidP="00B434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D6FD4" w:rsidRDefault="001D6FD4" w:rsidP="00B434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FD4" w:rsidTr="001D6FD4">
        <w:trPr>
          <w:trHeight w:val="231"/>
        </w:trPr>
        <w:tc>
          <w:tcPr>
            <w:tcW w:w="348" w:type="dxa"/>
          </w:tcPr>
          <w:p w:rsidR="001D6FD4" w:rsidRDefault="001D6FD4" w:rsidP="00B434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single" w:sz="4" w:space="0" w:color="auto"/>
            </w:tcBorders>
          </w:tcPr>
          <w:p w:rsidR="001D6FD4" w:rsidRDefault="001D6FD4" w:rsidP="00B434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1D6FD4" w:rsidRDefault="001D6FD4" w:rsidP="00B434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</w:tcBorders>
          </w:tcPr>
          <w:p w:rsidR="001D6FD4" w:rsidRDefault="001D6FD4" w:rsidP="00B434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6FD4" w:rsidRDefault="001D6FD4" w:rsidP="00B434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D6FD4" w:rsidRDefault="001D6FD4" w:rsidP="00B434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D6FD4" w:rsidRDefault="001D6FD4" w:rsidP="00B434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D6FD4" w:rsidRDefault="001D6FD4" w:rsidP="00B434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D6FD4" w:rsidRDefault="001D6FD4" w:rsidP="005F5C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Pr="00DD60F4">
              <w:rPr>
                <w:rFonts w:ascii="Times New Roman" w:hAnsi="Times New Roman"/>
                <w:color w:val="000000"/>
              </w:rPr>
              <w:t>одпись</w:t>
            </w:r>
          </w:p>
        </w:tc>
        <w:tc>
          <w:tcPr>
            <w:tcW w:w="284" w:type="dxa"/>
          </w:tcPr>
          <w:p w:rsidR="001D6FD4" w:rsidRDefault="001D6FD4" w:rsidP="005F5C10">
            <w:pPr>
              <w:pStyle w:val="ConsPlusNormal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D6FD4" w:rsidRDefault="001D6FD4" w:rsidP="005F5C10">
            <w:pPr>
              <w:pStyle w:val="ConsPlusNormal"/>
              <w:jc w:val="center"/>
              <w:rPr>
                <w:rFonts w:ascii="Times New Roman" w:hAnsi="Times New Roman"/>
                <w:color w:val="000000"/>
              </w:rPr>
            </w:pPr>
            <w:r w:rsidRPr="001D6FD4">
              <w:rPr>
                <w:rFonts w:ascii="Times New Roman" w:hAnsi="Times New Roman"/>
                <w:color w:val="000000"/>
              </w:rPr>
              <w:t>(расшифровка подписи заявителя)</w:t>
            </w:r>
          </w:p>
        </w:tc>
      </w:tr>
    </w:tbl>
    <w:p w:rsidR="00525551" w:rsidRDefault="00525551" w:rsidP="005F5C10"/>
    <w:sectPr w:rsidR="00525551" w:rsidSect="00540B4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96E"/>
    <w:rsid w:val="001D6FD4"/>
    <w:rsid w:val="00375422"/>
    <w:rsid w:val="004A396E"/>
    <w:rsid w:val="004F7DA2"/>
    <w:rsid w:val="00525551"/>
    <w:rsid w:val="005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4B6D0"/>
  <w15:chartTrackingRefBased/>
  <w15:docId w15:val="{F418B863-8454-48FA-BCF6-FDE8CF797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42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75422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75422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75422"/>
    <w:rPr>
      <w:rFonts w:ascii="Arial" w:eastAsia="Calibri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75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Первушина Инна Владимировна</dc:creator>
  <cp:keywords/>
  <dc:description/>
  <cp:lastModifiedBy>Серпионова Инна Владимировна</cp:lastModifiedBy>
  <cp:revision>3</cp:revision>
  <dcterms:created xsi:type="dcterms:W3CDTF">2023-03-29T09:21:00Z</dcterms:created>
  <dcterms:modified xsi:type="dcterms:W3CDTF">2023-07-13T09:36:00Z</dcterms:modified>
</cp:coreProperties>
</file>