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bookmarkStart w:id="0" w:name="_GoBack"/>
      <w:r w:rsidRPr="001B19EF">
        <w:rPr>
          <w:color w:val="000000" w:themeColor="text1"/>
        </w:rPr>
        <w:t xml:space="preserve">                               Министру социального развития, опеки и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попечительства Иркутской области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          (фамилия, имя, отчество)</w:t>
      </w:r>
    </w:p>
    <w:p w:rsidR="001B19EF" w:rsidRPr="001B19EF" w:rsidRDefault="001B19EF">
      <w:pPr>
        <w:pStyle w:val="ConsPlusNonformat"/>
        <w:jc w:val="both"/>
        <w:outlineLvl w:val="0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от 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 (наименование должности, фамилия, имя и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        (если имеется) отчество лица,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     действующего от имени заявителя) </w:t>
      </w:r>
      <w:hyperlink w:anchor="P105" w:history="1">
        <w:r w:rsidRPr="001B19EF">
          <w:rPr>
            <w:color w:val="000000" w:themeColor="text1"/>
          </w:rPr>
          <w:t>&lt;*&gt;</w:t>
        </w:r>
      </w:hyperlink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         ЗАЯВЛЕНИЕ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О ВЫДАЧЕ ЗАКЛЮЧЕНИЯ О СООТВЕТСТВИИ КАЧЕСТВА ОКАЗЫВАЕМЫХ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СОЦИАЛЬНО ОРИЕНТИРОВАННОЙ НЕКОММЕРЧЕСКОЙ ОРГАНИЗАЦИЕЙ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  ОБЩЕСТВЕННО ПОЛЕЗНЫХ УСЛУГ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Прошу  провести  оценку  качества оказываемых социально ориентированной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некоммерческой организацией (далее - организация) 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(полное наименование и основной государственный регистрационный номер, а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 также адрес (место нахождения)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постоянно действующего исполнительного органа организации (в случае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   отсутствия постоянно действующего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исполнительного органа - иного органа или лица, имеющего право действовать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   от имени организации без доверенности),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       адрес электронной почты и телефон организации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общественно полезных услуг: 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___________________________________________________________________________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(указываются наименования общественно полезных услуг в соответствии с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</w:t>
      </w:r>
      <w:hyperlink r:id="rId4" w:history="1">
        <w:r w:rsidRPr="001B19EF">
          <w:rPr>
            <w:color w:val="000000" w:themeColor="text1"/>
          </w:rPr>
          <w:t>пунктом 4</w:t>
        </w:r>
      </w:hyperlink>
      <w:r w:rsidRPr="001B19EF">
        <w:rPr>
          <w:color w:val="000000" w:themeColor="text1"/>
        </w:rPr>
        <w:t xml:space="preserve"> административного регламента предоставления государственной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услуги "Оценка качества оказываемых социально ориентированными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    некоммерческими организациями общественно полезных услуг")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и   выдать  (направить)  заключение  о  соответствии  качества  оказываемых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организацией общественно полезных услуг установленным критериям.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    К заявлению прилагаются:</w:t>
      </w:r>
    </w:p>
    <w:p w:rsidR="001B19EF" w:rsidRPr="001B19EF" w:rsidRDefault="001B19EF">
      <w:pPr>
        <w:pStyle w:val="ConsPlusNormal"/>
        <w:rPr>
          <w:color w:val="000000" w:themeColor="text1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5499"/>
        <w:gridCol w:w="1757"/>
        <w:gridCol w:w="1133"/>
      </w:tblGrid>
      <w:tr w:rsidR="001B19EF" w:rsidRPr="001B19EF">
        <w:tc>
          <w:tcPr>
            <w:tcW w:w="680" w:type="dxa"/>
            <w:vMerge w:val="restart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N п/п</w:t>
            </w:r>
          </w:p>
        </w:tc>
        <w:tc>
          <w:tcPr>
            <w:tcW w:w="5499" w:type="dxa"/>
            <w:vMerge w:val="restart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Наименование документов</w:t>
            </w:r>
          </w:p>
        </w:tc>
        <w:tc>
          <w:tcPr>
            <w:tcW w:w="2890" w:type="dxa"/>
            <w:gridSpan w:val="2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Количество</w:t>
            </w:r>
          </w:p>
        </w:tc>
      </w:tr>
      <w:tr w:rsidR="001B19EF" w:rsidRPr="001B19EF">
        <w:tc>
          <w:tcPr>
            <w:tcW w:w="680" w:type="dxa"/>
            <w:vMerge/>
          </w:tcPr>
          <w:p w:rsidR="001B19EF" w:rsidRPr="001B19EF" w:rsidRDefault="001B19EF">
            <w:pPr>
              <w:rPr>
                <w:color w:val="000000" w:themeColor="text1"/>
              </w:rPr>
            </w:pPr>
          </w:p>
        </w:tc>
        <w:tc>
          <w:tcPr>
            <w:tcW w:w="5499" w:type="dxa"/>
            <w:vMerge/>
          </w:tcPr>
          <w:p w:rsidR="001B19EF" w:rsidRPr="001B19EF" w:rsidRDefault="001B19EF">
            <w:pPr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экземпляров</w:t>
            </w: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страниц</w:t>
            </w: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1.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2.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3.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4.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5.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6.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lastRenderedPageBreak/>
              <w:t>7.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8.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9.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10.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11.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  <w:tr w:rsidR="001B19EF" w:rsidRPr="001B19EF">
        <w:tc>
          <w:tcPr>
            <w:tcW w:w="680" w:type="dxa"/>
            <w:vAlign w:val="center"/>
          </w:tcPr>
          <w:p w:rsidR="001B19EF" w:rsidRPr="001B19EF" w:rsidRDefault="001B19EF">
            <w:pPr>
              <w:pStyle w:val="ConsPlusNormal"/>
              <w:jc w:val="center"/>
              <w:rPr>
                <w:color w:val="000000" w:themeColor="text1"/>
              </w:rPr>
            </w:pPr>
            <w:r w:rsidRPr="001B19EF">
              <w:rPr>
                <w:color w:val="000000" w:themeColor="text1"/>
              </w:rPr>
              <w:t>12.</w:t>
            </w:r>
          </w:p>
        </w:tc>
        <w:tc>
          <w:tcPr>
            <w:tcW w:w="5499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3" w:type="dxa"/>
            <w:vAlign w:val="center"/>
          </w:tcPr>
          <w:p w:rsidR="001B19EF" w:rsidRPr="001B19EF" w:rsidRDefault="001B19EF">
            <w:pPr>
              <w:pStyle w:val="ConsPlusNormal"/>
              <w:rPr>
                <w:color w:val="000000" w:themeColor="text1"/>
              </w:rPr>
            </w:pPr>
          </w:p>
        </w:tc>
      </w:tr>
    </w:tbl>
    <w:p w:rsidR="001B19EF" w:rsidRPr="001B19EF" w:rsidRDefault="001B19EF">
      <w:pPr>
        <w:pStyle w:val="ConsPlusNormal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_________________________________________________   _______________________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 xml:space="preserve">подпись лица, действующего от имени заявителя </w:t>
      </w:r>
      <w:hyperlink w:anchor="P105" w:history="1">
        <w:r w:rsidRPr="001B19EF">
          <w:rPr>
            <w:color w:val="000000" w:themeColor="text1"/>
          </w:rPr>
          <w:t>&lt;*&gt;</w:t>
        </w:r>
      </w:hyperlink>
      <w:r w:rsidRPr="001B19EF">
        <w:rPr>
          <w:color w:val="000000" w:themeColor="text1"/>
        </w:rPr>
        <w:t xml:space="preserve">    (расшифровка подписи)</w:t>
      </w: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</w:p>
    <w:p w:rsidR="001B19EF" w:rsidRPr="001B19EF" w:rsidRDefault="001B19EF">
      <w:pPr>
        <w:pStyle w:val="ConsPlusNonformat"/>
        <w:jc w:val="both"/>
        <w:rPr>
          <w:color w:val="000000" w:themeColor="text1"/>
        </w:rPr>
      </w:pPr>
      <w:r w:rsidRPr="001B19EF">
        <w:rPr>
          <w:color w:val="000000" w:themeColor="text1"/>
        </w:rPr>
        <w:t>"____" ____________________ 20___ года</w:t>
      </w:r>
    </w:p>
    <w:p w:rsidR="001B19EF" w:rsidRPr="001B19EF" w:rsidRDefault="001B19EF">
      <w:pPr>
        <w:pStyle w:val="ConsPlusNormal"/>
        <w:rPr>
          <w:color w:val="000000" w:themeColor="text1"/>
        </w:rPr>
      </w:pPr>
    </w:p>
    <w:p w:rsidR="001B19EF" w:rsidRPr="001B19EF" w:rsidRDefault="001B19EF">
      <w:pPr>
        <w:pStyle w:val="ConsPlusNormal"/>
        <w:ind w:firstLine="540"/>
        <w:jc w:val="both"/>
        <w:rPr>
          <w:color w:val="000000" w:themeColor="text1"/>
        </w:rPr>
      </w:pPr>
      <w:r w:rsidRPr="001B19EF">
        <w:rPr>
          <w:color w:val="000000" w:themeColor="text1"/>
        </w:rPr>
        <w:t>--------------------------------</w:t>
      </w:r>
    </w:p>
    <w:p w:rsidR="001B19EF" w:rsidRPr="001B19EF" w:rsidRDefault="001B19EF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1" w:name="P105"/>
      <w:bookmarkEnd w:id="1"/>
      <w:r w:rsidRPr="001B19EF">
        <w:rPr>
          <w:color w:val="000000" w:themeColor="text1"/>
        </w:rPr>
        <w:t>&lt;*&gt; Заявление подписывается лицом, имеющим право действовать без доверенности от имени заявителя в соответствии с учредительными документами или лицом, действующим по доверенности от имени заявителя, в случае, если выдача такой доверенности предусмотрена учредительными документами заявителя.</w:t>
      </w:r>
    </w:p>
    <w:bookmarkEnd w:id="0"/>
    <w:p w:rsidR="00757A47" w:rsidRPr="001B19EF" w:rsidRDefault="00757A47">
      <w:pPr>
        <w:rPr>
          <w:color w:val="000000" w:themeColor="text1"/>
        </w:rPr>
      </w:pPr>
    </w:p>
    <w:sectPr w:rsidR="00757A47" w:rsidRPr="001B19EF" w:rsidSect="005163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9EF"/>
    <w:rsid w:val="001B19EF"/>
    <w:rsid w:val="0075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DC3677-6388-4FFC-8B85-A44BD4D87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19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B19E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3FF0E6E71AB63D68310EB4F905F6FE7D7AB902B34876FA15071AFD033D8AE5883CDDA237921276D2605CFB9EZ8LF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495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Шелопугина Светлана Николаевна</dc:creator>
  <cp:keywords/>
  <dc:description/>
  <cp:lastModifiedBy>Шелопугина Светлана Николаевна</cp:lastModifiedBy>
  <cp:revision>1</cp:revision>
  <dcterms:created xsi:type="dcterms:W3CDTF">2018-07-11T07:11:00Z</dcterms:created>
  <dcterms:modified xsi:type="dcterms:W3CDTF">2018-07-11T07:12:00Z</dcterms:modified>
</cp:coreProperties>
</file>