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698"/>
        <w:gridCol w:w="426"/>
        <w:gridCol w:w="5387"/>
      </w:tblGrid>
      <w:tr w:rsidR="00B136F2" w:rsidTr="00B136F2">
        <w:tc>
          <w:tcPr>
            <w:tcW w:w="4678" w:type="dxa"/>
            <w:gridSpan w:val="3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Мэру города Иркутска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от: 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(фамилия (фамилии), имя (имена), отчество (отчества) (при наличии), адрес (адреса) регистрации и фактический адрес (адреса) проживания заявителя (заявителей);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реквизиты паспорта (паспортов) заявителя (заявителей), свидетельств (свидетельства) о рождении детей (ребенка) (при обращении с заявлением многодетной семьи, а также молодого родителя неполной семьи, не достигшего возраста 36 лет)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(для представителя заявителя: фамилия, имя, отчество (при наличии) представителя заявителя и реквизиты документа, подтверждающего его полномочия)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 </w:t>
            </w:r>
            <w:hyperlink w:anchor="Par78" w:history="1">
              <w:r>
                <w:rPr>
                  <w:rFonts w:ascii="Arial" w:eastAsiaTheme="minorHAnsi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(почтовый адрес, адрес электронной почты, номер телефона для связи с заявителем (представителем заявителя))</w:t>
            </w:r>
          </w:p>
        </w:tc>
      </w:tr>
      <w:tr w:rsidR="00B136F2" w:rsidTr="00B136F2">
        <w:tc>
          <w:tcPr>
            <w:tcW w:w="10065" w:type="dxa"/>
            <w:gridSpan w:val="4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ЗАЯВЛЕНИЕ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О ПРЕДОСТАВЛЕНИИ ЗЕМЕЛЬНОГО УЧАСТКА В СОБСТВЕННОСТЬ БЕСПЛАТНО</w:t>
            </w:r>
          </w:p>
        </w:tc>
      </w:tr>
      <w:tr w:rsidR="00B136F2" w:rsidTr="00B136F2">
        <w:tc>
          <w:tcPr>
            <w:tcW w:w="10065" w:type="dxa"/>
            <w:gridSpan w:val="4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Прошу предоставить в собственность бесплатно земельный участок, расположенный: ___________________________________________________________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__________________________________________________________________________,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с кадастровым номером ____________________, площадью ___________ кв. м, для __________________________________________________________________________,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(указать цель использования земельного участка)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__________________________________________________________________________.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(указать порядковый номер земельного участка в Перечне земельных участков, находящихся в муниципальной собственности или государственная собственность на которые не разграничена, с целью бесплатного предоставления в собственность граждан)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____________________________.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персональных данных, а также иных действий, необходимых для обработки персональных данных в рамках предоставления муниципальной услуги в соответствии с законодательством Российской Федерации), в том числе в автоматизированном режиме, включая принятие решений на их основе органом местного самоуправления в целях предоставления муниципальной услуги.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Способ получения результата предоставления муниципальной услуги (отметить):</w:t>
            </w:r>
          </w:p>
        </w:tc>
      </w:tr>
      <w:tr w:rsidR="00B136F2" w:rsidTr="00B136F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3"/>
            <w:tcBorders>
              <w:left w:val="single" w:sz="4" w:space="0" w:color="auto"/>
            </w:tcBorders>
            <w:vAlign w:val="center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в Едином окне;</w:t>
            </w:r>
          </w:p>
        </w:tc>
      </w:tr>
      <w:tr w:rsidR="00B136F2" w:rsidTr="00B136F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3"/>
            <w:tcBorders>
              <w:left w:val="single" w:sz="4" w:space="0" w:color="auto"/>
            </w:tcBorders>
            <w:vAlign w:val="center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в многофункциональном центре, организации, привлекаемой многофункциональным центром;</w:t>
            </w:r>
          </w:p>
        </w:tc>
      </w:tr>
      <w:tr w:rsidR="00B136F2" w:rsidTr="00B136F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3"/>
            <w:tcBorders>
              <w:left w:val="single" w:sz="4" w:space="0" w:color="auto"/>
            </w:tcBorders>
            <w:vAlign w:val="center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через организации почтовой связи по адресу, указанному в заявлении;</w:t>
            </w:r>
          </w:p>
        </w:tc>
      </w:tr>
      <w:tr w:rsidR="00B136F2" w:rsidTr="00B136F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3"/>
            <w:tcBorders>
              <w:left w:val="single" w:sz="4" w:space="0" w:color="auto"/>
            </w:tcBorders>
            <w:vAlign w:val="center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через Единый портал государственных и муниципальных услуг в форме электронного документа, подписанного тем видом электронной подписи, который установлен законодательством Российской Федерации для подписания таких документов.</w:t>
            </w:r>
          </w:p>
        </w:tc>
      </w:tr>
      <w:tr w:rsidR="00B136F2" w:rsidTr="00B136F2">
        <w:tc>
          <w:tcPr>
            <w:tcW w:w="10065" w:type="dxa"/>
            <w:gridSpan w:val="4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Результат предоставления муниципальной услуги в отношении 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__________________________________________________________________________,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(указывается фамилия, имя, отчество (при наличии) несовершеннолетнего, в интересах которого предоставляется муниципальная услуга)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может быть получен только мной лично </w:t>
            </w:r>
            <w:hyperlink w:anchor="Par80" w:history="1">
              <w:r>
                <w:rPr>
                  <w:rFonts w:ascii="Arial" w:eastAsiaTheme="minorHAnsi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</w:tr>
      <w:tr w:rsidR="00B136F2" w:rsidTr="00B136F2">
        <w:tc>
          <w:tcPr>
            <w:tcW w:w="10065" w:type="dxa"/>
            <w:gridSpan w:val="4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Приложение: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B136F2" w:rsidTr="00B136F2">
        <w:tc>
          <w:tcPr>
            <w:tcW w:w="4252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813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(Ф.И.О.)</w:t>
            </w:r>
          </w:p>
        </w:tc>
      </w:tr>
      <w:tr w:rsidR="00B136F2" w:rsidTr="00B136F2">
        <w:tc>
          <w:tcPr>
            <w:tcW w:w="4252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813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(Ф.И.О.)</w:t>
            </w:r>
          </w:p>
        </w:tc>
      </w:tr>
      <w:tr w:rsidR="00B136F2" w:rsidTr="00B136F2">
        <w:tc>
          <w:tcPr>
            <w:tcW w:w="4252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813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(Ф.И.О.)</w:t>
            </w:r>
          </w:p>
        </w:tc>
      </w:tr>
      <w:tr w:rsidR="00B136F2" w:rsidTr="00B136F2">
        <w:tc>
          <w:tcPr>
            <w:tcW w:w="4252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813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(Ф.И.О.)</w:t>
            </w:r>
          </w:p>
        </w:tc>
      </w:tr>
      <w:tr w:rsidR="00B136F2" w:rsidTr="00B136F2">
        <w:tc>
          <w:tcPr>
            <w:tcW w:w="4252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813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(Ф.И.О.)</w:t>
            </w:r>
          </w:p>
        </w:tc>
      </w:tr>
      <w:tr w:rsidR="00B136F2" w:rsidTr="00B136F2">
        <w:tc>
          <w:tcPr>
            <w:tcW w:w="4252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</w:t>
            </w:r>
          </w:p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(дата)</w:t>
            </w:r>
          </w:p>
        </w:tc>
        <w:tc>
          <w:tcPr>
            <w:tcW w:w="5813" w:type="dxa"/>
            <w:gridSpan w:val="2"/>
          </w:tcPr>
          <w:p w:rsidR="00B136F2" w:rsidRDefault="00B1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B136F2" w:rsidRDefault="00B136F2" w:rsidP="00B136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B136F2" w:rsidRDefault="00B136F2" w:rsidP="00B1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--------------------------------</w:t>
      </w:r>
    </w:p>
    <w:p w:rsidR="00B136F2" w:rsidRPr="00B136F2" w:rsidRDefault="00B136F2" w:rsidP="00B136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sz w:val="18"/>
          <w:szCs w:val="18"/>
        </w:rPr>
      </w:pPr>
      <w:bookmarkStart w:id="0" w:name="Par78"/>
      <w:bookmarkEnd w:id="0"/>
      <w:r w:rsidRPr="00B136F2">
        <w:rPr>
          <w:rFonts w:ascii="Arial" w:eastAsiaTheme="minorHAnsi" w:hAnsi="Arial" w:cs="Arial"/>
          <w:sz w:val="18"/>
          <w:szCs w:val="18"/>
        </w:rPr>
        <w:t>&lt;*&gt;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B136F2" w:rsidRPr="00B136F2" w:rsidRDefault="00B136F2" w:rsidP="00B136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sz w:val="18"/>
          <w:szCs w:val="18"/>
        </w:rPr>
      </w:pPr>
      <w:r w:rsidRPr="00B136F2">
        <w:rPr>
          <w:rFonts w:ascii="Arial" w:eastAsiaTheme="minorHAnsi" w:hAnsi="Arial" w:cs="Arial"/>
          <w:sz w:val="18"/>
          <w:szCs w:val="18"/>
        </w:rPr>
        <w:t xml:space="preserve">В случае </w:t>
      </w:r>
      <w:proofErr w:type="spellStart"/>
      <w:r w:rsidRPr="00B136F2">
        <w:rPr>
          <w:rFonts w:ascii="Arial" w:eastAsiaTheme="minorHAnsi" w:hAnsi="Arial" w:cs="Arial"/>
          <w:sz w:val="18"/>
          <w:szCs w:val="18"/>
        </w:rPr>
        <w:t>незаполнения</w:t>
      </w:r>
      <w:proofErr w:type="spellEnd"/>
      <w:r w:rsidRPr="00B136F2">
        <w:rPr>
          <w:rFonts w:ascii="Arial" w:eastAsiaTheme="minorHAnsi" w:hAnsi="Arial" w:cs="Arial"/>
          <w:sz w:val="18"/>
          <w:szCs w:val="18"/>
        </w:rPr>
        <w:t xml:space="preserve">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B136F2" w:rsidRPr="00B136F2" w:rsidRDefault="00B136F2" w:rsidP="00B136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sz w:val="18"/>
          <w:szCs w:val="18"/>
        </w:rPr>
      </w:pPr>
      <w:bookmarkStart w:id="1" w:name="Par80"/>
      <w:bookmarkEnd w:id="1"/>
      <w:r w:rsidRPr="00B136F2">
        <w:rPr>
          <w:rFonts w:ascii="Arial" w:eastAsiaTheme="minorHAnsi" w:hAnsi="Arial" w:cs="Arial"/>
          <w:sz w:val="18"/>
          <w:szCs w:val="18"/>
        </w:rPr>
        <w:t>&lt;**&gt;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B136F2" w:rsidRPr="00B136F2" w:rsidRDefault="00B136F2" w:rsidP="00B136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sz w:val="18"/>
          <w:szCs w:val="18"/>
        </w:rPr>
      </w:pPr>
      <w:r w:rsidRPr="00B136F2">
        <w:rPr>
          <w:rFonts w:ascii="Arial" w:eastAsiaTheme="minorHAnsi" w:hAnsi="Arial" w:cs="Arial"/>
          <w:sz w:val="18"/>
          <w:szCs w:val="18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заявителем.".</w:t>
      </w:r>
      <w:bookmarkStart w:id="2" w:name="_GoBack"/>
      <w:bookmarkEnd w:id="2"/>
    </w:p>
    <w:sectPr w:rsidR="00B136F2" w:rsidRPr="00B136F2" w:rsidSect="00577E6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24"/>
    <w:rsid w:val="00015DC7"/>
    <w:rsid w:val="000C3AEC"/>
    <w:rsid w:val="001D5F24"/>
    <w:rsid w:val="002C3EC5"/>
    <w:rsid w:val="00407799"/>
    <w:rsid w:val="00585569"/>
    <w:rsid w:val="00763015"/>
    <w:rsid w:val="0099081F"/>
    <w:rsid w:val="009A5896"/>
    <w:rsid w:val="009D67DA"/>
    <w:rsid w:val="009E2383"/>
    <w:rsid w:val="00B136F2"/>
    <w:rsid w:val="00E92E13"/>
    <w:rsid w:val="00F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5F950-1204-413A-B531-111B0143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89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8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5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5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Ольга Николаевна</dc:creator>
  <cp:lastModifiedBy>Серпионова Инна Владимировна</cp:lastModifiedBy>
  <cp:revision>3</cp:revision>
  <cp:lastPrinted>2016-11-07T06:25:00Z</cp:lastPrinted>
  <dcterms:created xsi:type="dcterms:W3CDTF">2019-02-07T06:04:00Z</dcterms:created>
  <dcterms:modified xsi:type="dcterms:W3CDTF">2024-12-11T08:32:00Z</dcterms:modified>
</cp:coreProperties>
</file>