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104"/>
      </w:tblGrid>
      <w:tr w:rsidR="000E4AC4" w:rsidRPr="000E4AC4" w:rsidTr="000E4AC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0"/>
              <w:gridCol w:w="4320"/>
            </w:tblGrid>
            <w:tr w:rsidR="00DB45C8" w:rsidTr="00DB45C8">
              <w:tc>
                <w:tcPr>
                  <w:tcW w:w="4970" w:type="dxa"/>
                  <w:gridSpan w:val="2"/>
                  <w:tcBorders>
                    <w:bottom w:val="single" w:sz="4" w:space="0" w:color="auto"/>
                  </w:tcBorders>
                </w:tcPr>
                <w:p w:rsidR="00DB45C8" w:rsidRDefault="00DB45C8" w:rsidP="00DB45C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Министерство имущественных отношений Иркутской области</w:t>
                  </w:r>
                </w:p>
              </w:tc>
            </w:tr>
            <w:tr w:rsidR="00DB45C8" w:rsidTr="00DB45C8">
              <w:tc>
                <w:tcPr>
                  <w:tcW w:w="4970" w:type="dxa"/>
                  <w:gridSpan w:val="2"/>
                  <w:tcBorders>
                    <w:top w:val="single" w:sz="4" w:space="0" w:color="auto"/>
                  </w:tcBorders>
                </w:tcPr>
                <w:p w:rsidR="00DB45C8" w:rsidRPr="00DB45C8" w:rsidRDefault="00DB45C8" w:rsidP="00DB45C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B32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(наименование уполномоченного органа)</w:t>
                  </w:r>
                </w:p>
              </w:tc>
            </w:tr>
            <w:tr w:rsidR="00DB45C8" w:rsidTr="00DB45C8">
              <w:tc>
                <w:tcPr>
                  <w:tcW w:w="4970" w:type="dxa"/>
                  <w:gridSpan w:val="2"/>
                  <w:tcBorders>
                    <w:bottom w:val="single" w:sz="4" w:space="0" w:color="auto"/>
                  </w:tcBorders>
                </w:tcPr>
                <w:p w:rsidR="00DB45C8" w:rsidRDefault="00DB45C8" w:rsidP="000E4AC4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B45C8" w:rsidTr="00DB45C8">
              <w:tc>
                <w:tcPr>
                  <w:tcW w:w="497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B45C8" w:rsidRDefault="00DB45C8" w:rsidP="000E4AC4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B45C8" w:rsidTr="00DB45C8">
              <w:tc>
                <w:tcPr>
                  <w:tcW w:w="497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B45C8" w:rsidRDefault="00DB45C8" w:rsidP="000E4AC4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B45C8" w:rsidTr="00DB45C8">
              <w:tc>
                <w:tcPr>
                  <w:tcW w:w="497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B45C8" w:rsidRDefault="00DB45C8" w:rsidP="000E4AC4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B45C8" w:rsidTr="00DB45C8">
              <w:tc>
                <w:tcPr>
                  <w:tcW w:w="497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B45C8" w:rsidRDefault="00DB45C8" w:rsidP="000E4AC4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B45C8" w:rsidTr="00A63DFE">
              <w:tc>
                <w:tcPr>
                  <w:tcW w:w="4970" w:type="dxa"/>
                  <w:gridSpan w:val="2"/>
                  <w:tcBorders>
                    <w:top w:val="single" w:sz="4" w:space="0" w:color="auto"/>
                  </w:tcBorders>
                </w:tcPr>
                <w:p w:rsidR="00DB45C8" w:rsidRPr="00FB32F8" w:rsidRDefault="00DB45C8" w:rsidP="00DB45C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B32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(Ф.И.О. полностью всех членов многодетной семьи)</w:t>
                  </w:r>
                </w:p>
                <w:p w:rsidR="00DB45C8" w:rsidRDefault="00DB45C8" w:rsidP="000E4AC4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63DFE" w:rsidTr="00A63DFE">
              <w:tc>
                <w:tcPr>
                  <w:tcW w:w="650" w:type="dxa"/>
                </w:tcPr>
                <w:p w:rsidR="00A63DFE" w:rsidRDefault="00A63DFE" w:rsidP="000E4AC4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Тел.</w:t>
                  </w:r>
                </w:p>
              </w:tc>
              <w:tc>
                <w:tcPr>
                  <w:tcW w:w="4320" w:type="dxa"/>
                  <w:tcBorders>
                    <w:bottom w:val="single" w:sz="4" w:space="0" w:color="auto"/>
                  </w:tcBorders>
                </w:tcPr>
                <w:p w:rsidR="00A63DFE" w:rsidRDefault="00A63DFE" w:rsidP="000E4AC4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E4AC4" w:rsidRPr="000E4AC4" w:rsidRDefault="000E4AC4" w:rsidP="000E4A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AC4" w:rsidRPr="000E4AC4" w:rsidTr="000E4AC4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4AC4" w:rsidRDefault="000E4AC4" w:rsidP="000E4A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AC4" w:rsidRPr="000E4AC4" w:rsidRDefault="000E4AC4" w:rsidP="000E4A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AC4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0E4AC4" w:rsidRPr="000E4AC4" w:rsidRDefault="000E4AC4" w:rsidP="000E4A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AC4">
              <w:rPr>
                <w:rFonts w:ascii="Times New Roman" w:hAnsi="Times New Roman" w:cs="Times New Roman"/>
                <w:sz w:val="28"/>
                <w:szCs w:val="28"/>
              </w:rPr>
              <w:t>о перечислении социальной выплаты на обеспечение жилым помещением взамен предоставления в собственность бесплатно земельных участков, находящихся в государственной или муниципальной собственности, для индивидуального жилищного строительства, ведения личного подсобного хозяйства в границах населенного пункта</w:t>
            </w:r>
          </w:p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A22" w:rsidRDefault="000E4AC4" w:rsidP="000E4AC4">
            <w:pPr>
              <w:pStyle w:val="ConsPlusNormal"/>
              <w:ind w:firstLine="6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AC4">
              <w:rPr>
                <w:rFonts w:ascii="Times New Roman" w:hAnsi="Times New Roman" w:cs="Times New Roman"/>
                <w:sz w:val="28"/>
                <w:szCs w:val="28"/>
              </w:rPr>
              <w:t>В соответствии с решением о предоставлении социальной выплаты на обеспечение жилым помещением взамен предоставления в собственность бесплатно земельных участков, находящихся в государственной или муниципальной собственности, для индивидуального жилищного строительства, ведения личного подсобного хозяйств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в границах населенного 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6"/>
              <w:gridCol w:w="570"/>
              <w:gridCol w:w="1273"/>
              <w:gridCol w:w="567"/>
              <w:gridCol w:w="567"/>
              <w:gridCol w:w="5882"/>
            </w:tblGrid>
            <w:tr w:rsidR="004C6A22" w:rsidTr="006E6A13">
              <w:tc>
                <w:tcPr>
                  <w:tcW w:w="1216" w:type="dxa"/>
                  <w:gridSpan w:val="2"/>
                </w:tcPr>
                <w:p w:rsidR="004C6A22" w:rsidRDefault="009C400F" w:rsidP="006E6A13">
                  <w:pPr>
                    <w:pStyle w:val="ConsPlusNormal"/>
                    <w:ind w:left="-3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r w:rsidR="004C6A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ункта</w:t>
                  </w:r>
                  <w:r w:rsidR="006E6A1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8289" w:type="dxa"/>
                  <w:gridSpan w:val="4"/>
                  <w:tcBorders>
                    <w:bottom w:val="single" w:sz="4" w:space="0" w:color="auto"/>
                  </w:tcBorders>
                </w:tcPr>
                <w:p w:rsidR="004C6A22" w:rsidRDefault="004C6A22" w:rsidP="004C6A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C6A22" w:rsidTr="004C6A22">
              <w:tc>
                <w:tcPr>
                  <w:tcW w:w="9505" w:type="dxa"/>
                  <w:gridSpan w:val="6"/>
                </w:tcPr>
                <w:p w:rsidR="004C6A22" w:rsidRPr="00DA5669" w:rsidRDefault="004C6A22" w:rsidP="006E6A1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B32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(реквизиты указанного решения)</w:t>
                  </w:r>
                </w:p>
              </w:tc>
            </w:tr>
            <w:tr w:rsidR="00727F20" w:rsidTr="00727F20">
              <w:tc>
                <w:tcPr>
                  <w:tcW w:w="2489" w:type="dxa"/>
                  <w:gridSpan w:val="3"/>
                </w:tcPr>
                <w:p w:rsidR="00727F20" w:rsidRPr="00AF7C6E" w:rsidRDefault="00727F20" w:rsidP="00072878">
                  <w:pPr>
                    <w:pStyle w:val="ConsPlusNormal"/>
                    <w:ind w:left="-3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7C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в соответствии с</w:t>
                  </w:r>
                </w:p>
              </w:tc>
              <w:tc>
                <w:tcPr>
                  <w:tcW w:w="7016" w:type="dxa"/>
                  <w:gridSpan w:val="3"/>
                  <w:tcBorders>
                    <w:bottom w:val="single" w:sz="4" w:space="0" w:color="auto"/>
                  </w:tcBorders>
                </w:tcPr>
                <w:p w:rsidR="00727F20" w:rsidRDefault="00727F20" w:rsidP="004C6A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C3E82" w:rsidTr="00727F20">
              <w:tc>
                <w:tcPr>
                  <w:tcW w:w="9505" w:type="dxa"/>
                  <w:gridSpan w:val="6"/>
                  <w:tcBorders>
                    <w:bottom w:val="single" w:sz="4" w:space="0" w:color="auto"/>
                  </w:tcBorders>
                </w:tcPr>
                <w:p w:rsidR="004C3E82" w:rsidRDefault="00326523" w:rsidP="0032652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softHyphen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softHyphen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softHyphen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softHyphen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softHyphen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softHyphen/>
                  </w:r>
                </w:p>
              </w:tc>
            </w:tr>
            <w:tr w:rsidR="004C3E82" w:rsidTr="00727F20">
              <w:tc>
                <w:tcPr>
                  <w:tcW w:w="9505" w:type="dxa"/>
                  <w:gridSpan w:val="6"/>
                  <w:tcBorders>
                    <w:top w:val="single" w:sz="4" w:space="0" w:color="auto"/>
                  </w:tcBorders>
                </w:tcPr>
                <w:p w:rsidR="004C3E82" w:rsidRPr="004C3E82" w:rsidRDefault="004C3E82" w:rsidP="004C6A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3E82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(договором купли-продажи жилого помещения, земельного участка, договором участия в долевом строительстве многоквартирного дома, кредитным договором, договором строительного подряда)</w:t>
                  </w:r>
                </w:p>
              </w:tc>
            </w:tr>
            <w:tr w:rsidR="00EB2B41" w:rsidTr="00EB2B41">
              <w:tc>
                <w:tcPr>
                  <w:tcW w:w="646" w:type="dxa"/>
                </w:tcPr>
                <w:p w:rsidR="00EB2B41" w:rsidRPr="000E4AC4" w:rsidRDefault="00EB2B41" w:rsidP="00072878">
                  <w:pPr>
                    <w:pStyle w:val="ConsPlusNormal"/>
                    <w:ind w:left="-3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4A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</w:t>
                  </w:r>
                </w:p>
              </w:tc>
              <w:tc>
                <w:tcPr>
                  <w:tcW w:w="2410" w:type="dxa"/>
                  <w:gridSpan w:val="3"/>
                  <w:tcBorders>
                    <w:bottom w:val="single" w:sz="4" w:space="0" w:color="auto"/>
                  </w:tcBorders>
                </w:tcPr>
                <w:p w:rsidR="00EB2B41" w:rsidRDefault="00EB2B41" w:rsidP="004C6A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EB2B41" w:rsidRPr="00645468" w:rsidRDefault="00EB2B41" w:rsidP="004C6A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AF7C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N</w:t>
                  </w:r>
                </w:p>
              </w:tc>
              <w:tc>
                <w:tcPr>
                  <w:tcW w:w="5882" w:type="dxa"/>
                  <w:tcBorders>
                    <w:bottom w:val="single" w:sz="4" w:space="0" w:color="auto"/>
                  </w:tcBorders>
                </w:tcPr>
                <w:p w:rsidR="00EB2B41" w:rsidRDefault="00EB2B41" w:rsidP="004C6A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A5669" w:rsidTr="00DA5669">
              <w:tc>
                <w:tcPr>
                  <w:tcW w:w="9505" w:type="dxa"/>
                  <w:gridSpan w:val="6"/>
                </w:tcPr>
                <w:p w:rsidR="00DA5669" w:rsidRDefault="00DA5669" w:rsidP="00072878">
                  <w:pPr>
                    <w:pStyle w:val="ConsPlusNormal"/>
                    <w:ind w:left="-3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4A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прошу перечислить средства социальной выплаты в сумме</w:t>
                  </w:r>
                </w:p>
              </w:tc>
            </w:tr>
            <w:tr w:rsidR="00DA5669" w:rsidTr="00DA5669">
              <w:tc>
                <w:tcPr>
                  <w:tcW w:w="9505" w:type="dxa"/>
                  <w:gridSpan w:val="6"/>
                  <w:tcBorders>
                    <w:bottom w:val="single" w:sz="4" w:space="0" w:color="auto"/>
                  </w:tcBorders>
                </w:tcPr>
                <w:p w:rsidR="00DA5669" w:rsidRDefault="00DA5669" w:rsidP="004C6A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45468" w:rsidTr="00DA5669">
              <w:tc>
                <w:tcPr>
                  <w:tcW w:w="9505" w:type="dxa"/>
                  <w:gridSpan w:val="6"/>
                  <w:tcBorders>
                    <w:bottom w:val="single" w:sz="4" w:space="0" w:color="auto"/>
                  </w:tcBorders>
                </w:tcPr>
                <w:p w:rsidR="00645468" w:rsidRDefault="00645468" w:rsidP="004C6A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A5669" w:rsidTr="00DA5669">
              <w:tc>
                <w:tcPr>
                  <w:tcW w:w="9505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A5669" w:rsidRPr="00FB32F8" w:rsidRDefault="00DA5669" w:rsidP="00DA566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B32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(Ф.И.О. получателя денежных средств</w:t>
                  </w:r>
                </w:p>
                <w:p w:rsidR="00DA5669" w:rsidRDefault="00DA5669" w:rsidP="004C6A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A5669" w:rsidTr="00DA5669">
              <w:trPr>
                <w:trHeight w:val="376"/>
              </w:trPr>
              <w:tc>
                <w:tcPr>
                  <w:tcW w:w="9505" w:type="dxa"/>
                  <w:gridSpan w:val="6"/>
                  <w:tcBorders>
                    <w:top w:val="single" w:sz="4" w:space="0" w:color="auto"/>
                  </w:tcBorders>
                </w:tcPr>
                <w:p w:rsidR="00DA5669" w:rsidRDefault="00DA5669" w:rsidP="00DA566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32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или наименование юридического лица - получателя денежных средств)</w:t>
                  </w:r>
                </w:p>
              </w:tc>
            </w:tr>
          </w:tbl>
          <w:p w:rsidR="000E4AC4" w:rsidRPr="000E4AC4" w:rsidRDefault="000E4AC4" w:rsidP="000E4A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AC4">
              <w:rPr>
                <w:rFonts w:ascii="Times New Roman" w:hAnsi="Times New Roman" w:cs="Times New Roman"/>
                <w:sz w:val="28"/>
                <w:szCs w:val="28"/>
              </w:rPr>
              <w:t>по следующим реквизитам:</w:t>
            </w:r>
          </w:p>
        </w:tc>
      </w:tr>
    </w:tbl>
    <w:p w:rsidR="000E4AC4" w:rsidRPr="000E4AC4" w:rsidRDefault="000E4AC4" w:rsidP="000E4A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5"/>
        <w:gridCol w:w="4819"/>
      </w:tblGrid>
      <w:tr w:rsidR="000E4AC4" w:rsidRPr="000E4AC4" w:rsidTr="000E4AC4">
        <w:tc>
          <w:tcPr>
            <w:tcW w:w="4815" w:type="dxa"/>
          </w:tcPr>
          <w:p w:rsidR="000E4AC4" w:rsidRPr="000E4AC4" w:rsidRDefault="000E4AC4" w:rsidP="000E4A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AC4">
              <w:rPr>
                <w:rFonts w:ascii="Times New Roman" w:hAnsi="Times New Roman" w:cs="Times New Roman"/>
                <w:sz w:val="28"/>
                <w:szCs w:val="28"/>
              </w:rPr>
              <w:t>Наименование банка</w:t>
            </w:r>
          </w:p>
        </w:tc>
        <w:tc>
          <w:tcPr>
            <w:tcW w:w="4819" w:type="dxa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AC4" w:rsidRPr="000E4AC4" w:rsidTr="000E4AC4">
        <w:tc>
          <w:tcPr>
            <w:tcW w:w="4815" w:type="dxa"/>
          </w:tcPr>
          <w:p w:rsidR="000E4AC4" w:rsidRPr="000E4AC4" w:rsidRDefault="000E4AC4" w:rsidP="000E4A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AC4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4819" w:type="dxa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AC4" w:rsidRPr="000E4AC4" w:rsidTr="000E4AC4">
        <w:tc>
          <w:tcPr>
            <w:tcW w:w="4815" w:type="dxa"/>
          </w:tcPr>
          <w:p w:rsidR="000E4AC4" w:rsidRPr="000E4AC4" w:rsidRDefault="000E4AC4" w:rsidP="000E4A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AC4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4819" w:type="dxa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AC4" w:rsidRPr="000E4AC4" w:rsidTr="000E4AC4">
        <w:tc>
          <w:tcPr>
            <w:tcW w:w="4815" w:type="dxa"/>
          </w:tcPr>
          <w:p w:rsidR="000E4AC4" w:rsidRPr="000E4AC4" w:rsidRDefault="000E4AC4" w:rsidP="000E4A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AC4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4819" w:type="dxa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AC4" w:rsidRPr="000E4AC4" w:rsidTr="000E4AC4">
        <w:tc>
          <w:tcPr>
            <w:tcW w:w="4815" w:type="dxa"/>
          </w:tcPr>
          <w:p w:rsidR="000E4AC4" w:rsidRPr="000E4AC4" w:rsidRDefault="000E4AC4" w:rsidP="000E4A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A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</w:t>
            </w:r>
            <w:proofErr w:type="spellEnd"/>
            <w:r w:rsidRPr="000E4AC4">
              <w:rPr>
                <w:rFonts w:ascii="Times New Roman" w:hAnsi="Times New Roman" w:cs="Times New Roman"/>
                <w:sz w:val="28"/>
                <w:szCs w:val="28"/>
              </w:rPr>
              <w:t>. счет</w:t>
            </w:r>
          </w:p>
        </w:tc>
        <w:tc>
          <w:tcPr>
            <w:tcW w:w="4819" w:type="dxa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AC4" w:rsidRPr="000E4AC4" w:rsidTr="000E4AC4">
        <w:tc>
          <w:tcPr>
            <w:tcW w:w="4815" w:type="dxa"/>
          </w:tcPr>
          <w:p w:rsidR="000E4AC4" w:rsidRPr="000E4AC4" w:rsidRDefault="000E4AC4" w:rsidP="000E4A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AC4">
              <w:rPr>
                <w:rFonts w:ascii="Times New Roman" w:hAnsi="Times New Roman" w:cs="Times New Roman"/>
                <w:sz w:val="28"/>
                <w:szCs w:val="28"/>
              </w:rPr>
              <w:t>расчетный счет банка, лицевой счет получателя</w:t>
            </w:r>
            <w:r w:rsidR="007C1D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AC4">
              <w:rPr>
                <w:rFonts w:ascii="Times New Roman" w:hAnsi="Times New Roman" w:cs="Times New Roman"/>
                <w:sz w:val="28"/>
                <w:szCs w:val="28"/>
              </w:rPr>
              <w:t xml:space="preserve">денежных средств (счет </w:t>
            </w:r>
            <w:proofErr w:type="spellStart"/>
            <w:r w:rsidRPr="000E4AC4">
              <w:rPr>
                <w:rFonts w:ascii="Times New Roman" w:hAnsi="Times New Roman" w:cs="Times New Roman"/>
                <w:sz w:val="28"/>
                <w:szCs w:val="28"/>
              </w:rPr>
              <w:t>эскроу</w:t>
            </w:r>
            <w:proofErr w:type="spellEnd"/>
            <w:r w:rsidRPr="000E4AC4">
              <w:rPr>
                <w:rFonts w:ascii="Times New Roman" w:hAnsi="Times New Roman" w:cs="Times New Roman"/>
                <w:sz w:val="28"/>
                <w:szCs w:val="28"/>
              </w:rPr>
              <w:t>, ссудный счет, счета цедента)</w:t>
            </w:r>
          </w:p>
        </w:tc>
        <w:tc>
          <w:tcPr>
            <w:tcW w:w="4819" w:type="dxa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4AC4" w:rsidRPr="000E4AC4" w:rsidRDefault="000E4AC4" w:rsidP="000E4A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4AC4" w:rsidRPr="000E4AC4" w:rsidRDefault="000E4AC4" w:rsidP="000E4A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AC4">
        <w:rPr>
          <w:rFonts w:ascii="Times New Roman" w:hAnsi="Times New Roman" w:cs="Times New Roman"/>
          <w:sz w:val="28"/>
          <w:szCs w:val="28"/>
        </w:rPr>
        <w:t>Состав многодетной семьи по состоянию на дату подачи заявления:</w:t>
      </w:r>
    </w:p>
    <w:p w:rsidR="000E4AC4" w:rsidRPr="000E4AC4" w:rsidRDefault="000E4AC4" w:rsidP="000E4A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"/>
        <w:gridCol w:w="2097"/>
        <w:gridCol w:w="1700"/>
        <w:gridCol w:w="2028"/>
        <w:gridCol w:w="1089"/>
        <w:gridCol w:w="2171"/>
      </w:tblGrid>
      <w:tr w:rsidR="000E4AC4" w:rsidRPr="000E4AC4" w:rsidTr="000E4AC4">
        <w:tc>
          <w:tcPr>
            <w:tcW w:w="549" w:type="dxa"/>
            <w:vMerge w:val="restart"/>
          </w:tcPr>
          <w:p w:rsidR="000E4AC4" w:rsidRPr="000E4AC4" w:rsidRDefault="000E4AC4" w:rsidP="000E4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7" w:type="dxa"/>
            <w:gridSpan w:val="2"/>
          </w:tcPr>
          <w:p w:rsidR="000E4AC4" w:rsidRPr="000E4AC4" w:rsidRDefault="000E4AC4" w:rsidP="000E4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4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отчество:</w:t>
            </w:r>
          </w:p>
        </w:tc>
        <w:tc>
          <w:tcPr>
            <w:tcW w:w="2028" w:type="dxa"/>
          </w:tcPr>
          <w:p w:rsidR="000E4AC4" w:rsidRPr="000E4AC4" w:rsidRDefault="000E4AC4" w:rsidP="000E4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4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260" w:type="dxa"/>
            <w:gridSpan w:val="2"/>
          </w:tcPr>
          <w:p w:rsidR="000E4AC4" w:rsidRPr="000E4AC4" w:rsidRDefault="000E4AC4" w:rsidP="000E4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4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</w:tr>
      <w:tr w:rsidR="000E4AC4" w:rsidRPr="000E4AC4" w:rsidTr="000E4AC4">
        <w:tc>
          <w:tcPr>
            <w:tcW w:w="549" w:type="dxa"/>
            <w:vMerge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gridSpan w:val="2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AC4" w:rsidRPr="000E4AC4" w:rsidTr="000E4AC4">
        <w:tc>
          <w:tcPr>
            <w:tcW w:w="549" w:type="dxa"/>
            <w:vMerge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 w:val="restart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4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1700" w:type="dxa"/>
          </w:tcPr>
          <w:p w:rsidR="000E4AC4" w:rsidRPr="000E4AC4" w:rsidRDefault="000E4AC4" w:rsidP="000E4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4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  <w:tc>
          <w:tcPr>
            <w:tcW w:w="2028" w:type="dxa"/>
          </w:tcPr>
          <w:p w:rsidR="000E4AC4" w:rsidRPr="000E4AC4" w:rsidRDefault="000E4AC4" w:rsidP="000E4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4">
              <w:rPr>
                <w:rFonts w:ascii="Times New Roman" w:hAnsi="Times New Roman" w:cs="Times New Roman"/>
                <w:sz w:val="24"/>
                <w:szCs w:val="24"/>
              </w:rPr>
              <w:t>серия:</w:t>
            </w:r>
          </w:p>
        </w:tc>
        <w:tc>
          <w:tcPr>
            <w:tcW w:w="1089" w:type="dxa"/>
          </w:tcPr>
          <w:p w:rsidR="000E4AC4" w:rsidRPr="000E4AC4" w:rsidRDefault="000E4AC4" w:rsidP="000E4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4">
              <w:rPr>
                <w:rFonts w:ascii="Times New Roman" w:hAnsi="Times New Roman" w:cs="Times New Roman"/>
                <w:sz w:val="24"/>
                <w:szCs w:val="24"/>
              </w:rPr>
              <w:t>номер:</w:t>
            </w:r>
          </w:p>
        </w:tc>
        <w:tc>
          <w:tcPr>
            <w:tcW w:w="2171" w:type="dxa"/>
          </w:tcPr>
          <w:p w:rsidR="000E4AC4" w:rsidRPr="000E4AC4" w:rsidRDefault="000E4AC4" w:rsidP="000E4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4"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</w:tr>
      <w:tr w:rsidR="000E4AC4" w:rsidRPr="000E4AC4" w:rsidTr="000E4AC4">
        <w:tc>
          <w:tcPr>
            <w:tcW w:w="549" w:type="dxa"/>
            <w:vMerge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AC4" w:rsidRPr="000E4AC4" w:rsidTr="000E4AC4">
        <w:tc>
          <w:tcPr>
            <w:tcW w:w="549" w:type="dxa"/>
            <w:vMerge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gridSpan w:val="2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4">
              <w:rPr>
                <w:rFonts w:ascii="Times New Roman" w:hAnsi="Times New Roman" w:cs="Times New Roman"/>
                <w:sz w:val="24"/>
                <w:szCs w:val="24"/>
              </w:rPr>
              <w:t>Место регистрации:</w:t>
            </w:r>
          </w:p>
        </w:tc>
        <w:tc>
          <w:tcPr>
            <w:tcW w:w="5288" w:type="dxa"/>
            <w:gridSpan w:val="3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AC4" w:rsidRPr="000E4AC4" w:rsidTr="000E4AC4">
        <w:tc>
          <w:tcPr>
            <w:tcW w:w="549" w:type="dxa"/>
            <w:vMerge w:val="restart"/>
          </w:tcPr>
          <w:p w:rsidR="000E4AC4" w:rsidRPr="000E4AC4" w:rsidRDefault="000E4AC4" w:rsidP="000E4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7" w:type="dxa"/>
            <w:gridSpan w:val="2"/>
          </w:tcPr>
          <w:p w:rsidR="000E4AC4" w:rsidRPr="000E4AC4" w:rsidRDefault="000E4AC4" w:rsidP="000E4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4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отчество:</w:t>
            </w:r>
          </w:p>
        </w:tc>
        <w:tc>
          <w:tcPr>
            <w:tcW w:w="2028" w:type="dxa"/>
          </w:tcPr>
          <w:p w:rsidR="000E4AC4" w:rsidRPr="000E4AC4" w:rsidRDefault="000E4AC4" w:rsidP="000E4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4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260" w:type="dxa"/>
            <w:gridSpan w:val="2"/>
          </w:tcPr>
          <w:p w:rsidR="000E4AC4" w:rsidRPr="000E4AC4" w:rsidRDefault="000E4AC4" w:rsidP="000E4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4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</w:tr>
      <w:tr w:rsidR="000E4AC4" w:rsidRPr="000E4AC4" w:rsidTr="000E4AC4">
        <w:tc>
          <w:tcPr>
            <w:tcW w:w="549" w:type="dxa"/>
            <w:vMerge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gridSpan w:val="2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AC4" w:rsidRPr="000E4AC4" w:rsidTr="000E4AC4">
        <w:tc>
          <w:tcPr>
            <w:tcW w:w="549" w:type="dxa"/>
            <w:vMerge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 w:val="restart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4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1700" w:type="dxa"/>
          </w:tcPr>
          <w:p w:rsidR="000E4AC4" w:rsidRPr="000E4AC4" w:rsidRDefault="000E4AC4" w:rsidP="000E4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4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  <w:tc>
          <w:tcPr>
            <w:tcW w:w="2028" w:type="dxa"/>
          </w:tcPr>
          <w:p w:rsidR="000E4AC4" w:rsidRPr="000E4AC4" w:rsidRDefault="000E4AC4" w:rsidP="000E4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4">
              <w:rPr>
                <w:rFonts w:ascii="Times New Roman" w:hAnsi="Times New Roman" w:cs="Times New Roman"/>
                <w:sz w:val="24"/>
                <w:szCs w:val="24"/>
              </w:rPr>
              <w:t>серия:</w:t>
            </w:r>
          </w:p>
        </w:tc>
        <w:tc>
          <w:tcPr>
            <w:tcW w:w="1089" w:type="dxa"/>
          </w:tcPr>
          <w:p w:rsidR="000E4AC4" w:rsidRPr="000E4AC4" w:rsidRDefault="000E4AC4" w:rsidP="000E4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4">
              <w:rPr>
                <w:rFonts w:ascii="Times New Roman" w:hAnsi="Times New Roman" w:cs="Times New Roman"/>
                <w:sz w:val="24"/>
                <w:szCs w:val="24"/>
              </w:rPr>
              <w:t>номер:</w:t>
            </w:r>
          </w:p>
        </w:tc>
        <w:tc>
          <w:tcPr>
            <w:tcW w:w="2171" w:type="dxa"/>
          </w:tcPr>
          <w:p w:rsidR="000E4AC4" w:rsidRPr="000E4AC4" w:rsidRDefault="000E4AC4" w:rsidP="000E4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4"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</w:tr>
      <w:tr w:rsidR="000E4AC4" w:rsidRPr="000E4AC4" w:rsidTr="000E4AC4">
        <w:tc>
          <w:tcPr>
            <w:tcW w:w="549" w:type="dxa"/>
            <w:vMerge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AC4" w:rsidRPr="000E4AC4" w:rsidTr="000E4AC4">
        <w:tc>
          <w:tcPr>
            <w:tcW w:w="549" w:type="dxa"/>
            <w:vMerge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gridSpan w:val="2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4">
              <w:rPr>
                <w:rFonts w:ascii="Times New Roman" w:hAnsi="Times New Roman" w:cs="Times New Roman"/>
                <w:sz w:val="24"/>
                <w:szCs w:val="24"/>
              </w:rPr>
              <w:t>Место регистрации:</w:t>
            </w:r>
          </w:p>
        </w:tc>
        <w:tc>
          <w:tcPr>
            <w:tcW w:w="5288" w:type="dxa"/>
            <w:gridSpan w:val="3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AC4" w:rsidRPr="000E4AC4" w:rsidTr="000E4AC4">
        <w:tc>
          <w:tcPr>
            <w:tcW w:w="549" w:type="dxa"/>
            <w:vMerge w:val="restart"/>
          </w:tcPr>
          <w:p w:rsidR="000E4AC4" w:rsidRPr="000E4AC4" w:rsidRDefault="000E4AC4" w:rsidP="000E4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7" w:type="dxa"/>
            <w:gridSpan w:val="2"/>
          </w:tcPr>
          <w:p w:rsidR="000E4AC4" w:rsidRPr="000E4AC4" w:rsidRDefault="000E4AC4" w:rsidP="000E4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4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отчество:</w:t>
            </w:r>
          </w:p>
        </w:tc>
        <w:tc>
          <w:tcPr>
            <w:tcW w:w="2028" w:type="dxa"/>
          </w:tcPr>
          <w:p w:rsidR="000E4AC4" w:rsidRPr="000E4AC4" w:rsidRDefault="000E4AC4" w:rsidP="000E4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4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260" w:type="dxa"/>
            <w:gridSpan w:val="2"/>
          </w:tcPr>
          <w:p w:rsidR="000E4AC4" w:rsidRPr="000E4AC4" w:rsidRDefault="000E4AC4" w:rsidP="000E4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4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</w:tr>
      <w:tr w:rsidR="000E4AC4" w:rsidRPr="000E4AC4" w:rsidTr="000E4AC4">
        <w:tc>
          <w:tcPr>
            <w:tcW w:w="549" w:type="dxa"/>
            <w:vMerge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7" w:type="dxa"/>
            <w:gridSpan w:val="2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AC4" w:rsidRPr="000E4AC4" w:rsidTr="000E4AC4">
        <w:tc>
          <w:tcPr>
            <w:tcW w:w="549" w:type="dxa"/>
            <w:vMerge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vMerge w:val="restart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4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1700" w:type="dxa"/>
          </w:tcPr>
          <w:p w:rsidR="000E4AC4" w:rsidRPr="000E4AC4" w:rsidRDefault="000E4AC4" w:rsidP="000E4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4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  <w:tc>
          <w:tcPr>
            <w:tcW w:w="2028" w:type="dxa"/>
          </w:tcPr>
          <w:p w:rsidR="000E4AC4" w:rsidRPr="000E4AC4" w:rsidRDefault="000E4AC4" w:rsidP="000E4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4">
              <w:rPr>
                <w:rFonts w:ascii="Times New Roman" w:hAnsi="Times New Roman" w:cs="Times New Roman"/>
                <w:sz w:val="24"/>
                <w:szCs w:val="24"/>
              </w:rPr>
              <w:t>серия:</w:t>
            </w:r>
          </w:p>
        </w:tc>
        <w:tc>
          <w:tcPr>
            <w:tcW w:w="1089" w:type="dxa"/>
          </w:tcPr>
          <w:p w:rsidR="000E4AC4" w:rsidRPr="000E4AC4" w:rsidRDefault="000E4AC4" w:rsidP="000E4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4">
              <w:rPr>
                <w:rFonts w:ascii="Times New Roman" w:hAnsi="Times New Roman" w:cs="Times New Roman"/>
                <w:sz w:val="24"/>
                <w:szCs w:val="24"/>
              </w:rPr>
              <w:t>номер:</w:t>
            </w:r>
          </w:p>
        </w:tc>
        <w:tc>
          <w:tcPr>
            <w:tcW w:w="2171" w:type="dxa"/>
          </w:tcPr>
          <w:p w:rsidR="000E4AC4" w:rsidRPr="000E4AC4" w:rsidRDefault="000E4AC4" w:rsidP="000E4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4"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</w:tr>
      <w:tr w:rsidR="000E4AC4" w:rsidRPr="000E4AC4" w:rsidTr="000E4AC4">
        <w:tc>
          <w:tcPr>
            <w:tcW w:w="549" w:type="dxa"/>
            <w:vMerge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vMerge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AC4" w:rsidRPr="000E4AC4" w:rsidTr="000E4AC4">
        <w:tc>
          <w:tcPr>
            <w:tcW w:w="549" w:type="dxa"/>
            <w:vMerge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7" w:type="dxa"/>
            <w:gridSpan w:val="2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4">
              <w:rPr>
                <w:rFonts w:ascii="Times New Roman" w:hAnsi="Times New Roman" w:cs="Times New Roman"/>
                <w:sz w:val="24"/>
                <w:szCs w:val="24"/>
              </w:rPr>
              <w:t>Место регистрации:</w:t>
            </w:r>
          </w:p>
        </w:tc>
        <w:tc>
          <w:tcPr>
            <w:tcW w:w="5288" w:type="dxa"/>
            <w:gridSpan w:val="3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AC4" w:rsidRPr="000E4AC4" w:rsidTr="000E4AC4">
        <w:tc>
          <w:tcPr>
            <w:tcW w:w="549" w:type="dxa"/>
            <w:vMerge w:val="restart"/>
          </w:tcPr>
          <w:p w:rsidR="000E4AC4" w:rsidRPr="000E4AC4" w:rsidRDefault="000E4AC4" w:rsidP="000E4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7" w:type="dxa"/>
            <w:gridSpan w:val="2"/>
          </w:tcPr>
          <w:p w:rsidR="000E4AC4" w:rsidRPr="000E4AC4" w:rsidRDefault="000E4AC4" w:rsidP="000E4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4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отчество:</w:t>
            </w:r>
          </w:p>
        </w:tc>
        <w:tc>
          <w:tcPr>
            <w:tcW w:w="2028" w:type="dxa"/>
          </w:tcPr>
          <w:p w:rsidR="000E4AC4" w:rsidRPr="000E4AC4" w:rsidRDefault="000E4AC4" w:rsidP="000E4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4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260" w:type="dxa"/>
            <w:gridSpan w:val="2"/>
          </w:tcPr>
          <w:p w:rsidR="000E4AC4" w:rsidRPr="000E4AC4" w:rsidRDefault="000E4AC4" w:rsidP="000E4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4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</w:tr>
      <w:tr w:rsidR="000E4AC4" w:rsidRPr="000E4AC4" w:rsidTr="000E4AC4">
        <w:tc>
          <w:tcPr>
            <w:tcW w:w="549" w:type="dxa"/>
            <w:vMerge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gridSpan w:val="2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AC4" w:rsidRPr="000E4AC4" w:rsidTr="000E4AC4">
        <w:tc>
          <w:tcPr>
            <w:tcW w:w="549" w:type="dxa"/>
            <w:vMerge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 w:val="restart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4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1700" w:type="dxa"/>
          </w:tcPr>
          <w:p w:rsidR="000E4AC4" w:rsidRPr="000E4AC4" w:rsidRDefault="000E4AC4" w:rsidP="000E4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4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  <w:tc>
          <w:tcPr>
            <w:tcW w:w="2028" w:type="dxa"/>
          </w:tcPr>
          <w:p w:rsidR="000E4AC4" w:rsidRPr="000E4AC4" w:rsidRDefault="000E4AC4" w:rsidP="000E4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4">
              <w:rPr>
                <w:rFonts w:ascii="Times New Roman" w:hAnsi="Times New Roman" w:cs="Times New Roman"/>
                <w:sz w:val="24"/>
                <w:szCs w:val="24"/>
              </w:rPr>
              <w:t>серия:</w:t>
            </w:r>
          </w:p>
        </w:tc>
        <w:tc>
          <w:tcPr>
            <w:tcW w:w="1089" w:type="dxa"/>
          </w:tcPr>
          <w:p w:rsidR="000E4AC4" w:rsidRPr="000E4AC4" w:rsidRDefault="000E4AC4" w:rsidP="000E4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4">
              <w:rPr>
                <w:rFonts w:ascii="Times New Roman" w:hAnsi="Times New Roman" w:cs="Times New Roman"/>
                <w:sz w:val="24"/>
                <w:szCs w:val="24"/>
              </w:rPr>
              <w:t>номер:</w:t>
            </w:r>
          </w:p>
        </w:tc>
        <w:tc>
          <w:tcPr>
            <w:tcW w:w="2171" w:type="dxa"/>
          </w:tcPr>
          <w:p w:rsidR="000E4AC4" w:rsidRPr="000E4AC4" w:rsidRDefault="000E4AC4" w:rsidP="000E4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4"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</w:tr>
      <w:tr w:rsidR="000E4AC4" w:rsidRPr="000E4AC4" w:rsidTr="000E4AC4">
        <w:tc>
          <w:tcPr>
            <w:tcW w:w="549" w:type="dxa"/>
            <w:vMerge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AC4" w:rsidRPr="000E4AC4" w:rsidTr="000E4AC4">
        <w:tc>
          <w:tcPr>
            <w:tcW w:w="549" w:type="dxa"/>
            <w:vMerge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gridSpan w:val="2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4">
              <w:rPr>
                <w:rFonts w:ascii="Times New Roman" w:hAnsi="Times New Roman" w:cs="Times New Roman"/>
                <w:sz w:val="24"/>
                <w:szCs w:val="24"/>
              </w:rPr>
              <w:t>Место регистрации</w:t>
            </w:r>
          </w:p>
        </w:tc>
        <w:tc>
          <w:tcPr>
            <w:tcW w:w="5288" w:type="dxa"/>
            <w:gridSpan w:val="3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AC4" w:rsidRPr="000E4AC4" w:rsidTr="000E4AC4">
        <w:tc>
          <w:tcPr>
            <w:tcW w:w="549" w:type="dxa"/>
            <w:vMerge w:val="restart"/>
          </w:tcPr>
          <w:p w:rsidR="000E4AC4" w:rsidRPr="000E4AC4" w:rsidRDefault="000E4AC4" w:rsidP="000E4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7" w:type="dxa"/>
            <w:gridSpan w:val="2"/>
          </w:tcPr>
          <w:p w:rsidR="000E4AC4" w:rsidRPr="000E4AC4" w:rsidRDefault="000E4AC4" w:rsidP="000E4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4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отчество:</w:t>
            </w:r>
          </w:p>
        </w:tc>
        <w:tc>
          <w:tcPr>
            <w:tcW w:w="2028" w:type="dxa"/>
          </w:tcPr>
          <w:p w:rsidR="000E4AC4" w:rsidRPr="000E4AC4" w:rsidRDefault="000E4AC4" w:rsidP="000E4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4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260" w:type="dxa"/>
            <w:gridSpan w:val="2"/>
          </w:tcPr>
          <w:p w:rsidR="000E4AC4" w:rsidRPr="000E4AC4" w:rsidRDefault="000E4AC4" w:rsidP="000E4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4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</w:tr>
      <w:tr w:rsidR="000E4AC4" w:rsidRPr="000E4AC4" w:rsidTr="000E4AC4">
        <w:tc>
          <w:tcPr>
            <w:tcW w:w="549" w:type="dxa"/>
            <w:vMerge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7" w:type="dxa"/>
            <w:gridSpan w:val="2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AC4" w:rsidRPr="000E4AC4" w:rsidTr="000E4AC4">
        <w:tc>
          <w:tcPr>
            <w:tcW w:w="549" w:type="dxa"/>
            <w:vMerge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vMerge w:val="restart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4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</w:t>
            </w:r>
            <w:r w:rsidRPr="000E4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удостоверяющий личность:</w:t>
            </w:r>
          </w:p>
        </w:tc>
        <w:tc>
          <w:tcPr>
            <w:tcW w:w="1700" w:type="dxa"/>
          </w:tcPr>
          <w:p w:rsidR="000E4AC4" w:rsidRPr="000E4AC4" w:rsidRDefault="000E4AC4" w:rsidP="000E4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вид:</w:t>
            </w:r>
          </w:p>
        </w:tc>
        <w:tc>
          <w:tcPr>
            <w:tcW w:w="2028" w:type="dxa"/>
          </w:tcPr>
          <w:p w:rsidR="000E4AC4" w:rsidRPr="000E4AC4" w:rsidRDefault="000E4AC4" w:rsidP="000E4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4">
              <w:rPr>
                <w:rFonts w:ascii="Times New Roman" w:hAnsi="Times New Roman" w:cs="Times New Roman"/>
                <w:sz w:val="24"/>
                <w:szCs w:val="24"/>
              </w:rPr>
              <w:t>серия:</w:t>
            </w:r>
          </w:p>
        </w:tc>
        <w:tc>
          <w:tcPr>
            <w:tcW w:w="1089" w:type="dxa"/>
          </w:tcPr>
          <w:p w:rsidR="000E4AC4" w:rsidRPr="000E4AC4" w:rsidRDefault="000E4AC4" w:rsidP="000E4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4">
              <w:rPr>
                <w:rFonts w:ascii="Times New Roman" w:hAnsi="Times New Roman" w:cs="Times New Roman"/>
                <w:sz w:val="24"/>
                <w:szCs w:val="24"/>
              </w:rPr>
              <w:t>номер:</w:t>
            </w:r>
          </w:p>
        </w:tc>
        <w:tc>
          <w:tcPr>
            <w:tcW w:w="2171" w:type="dxa"/>
          </w:tcPr>
          <w:p w:rsidR="000E4AC4" w:rsidRPr="000E4AC4" w:rsidRDefault="000E4AC4" w:rsidP="000E4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4"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</w:tr>
      <w:tr w:rsidR="000E4AC4" w:rsidRPr="000E4AC4" w:rsidTr="000E4AC4">
        <w:tc>
          <w:tcPr>
            <w:tcW w:w="549" w:type="dxa"/>
            <w:vMerge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vMerge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AC4" w:rsidRPr="000E4AC4" w:rsidTr="000E4AC4">
        <w:tc>
          <w:tcPr>
            <w:tcW w:w="549" w:type="dxa"/>
            <w:vMerge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7" w:type="dxa"/>
            <w:gridSpan w:val="2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4">
              <w:rPr>
                <w:rFonts w:ascii="Times New Roman" w:hAnsi="Times New Roman" w:cs="Times New Roman"/>
                <w:sz w:val="24"/>
                <w:szCs w:val="24"/>
              </w:rPr>
              <w:t>Место регистрации:</w:t>
            </w:r>
          </w:p>
        </w:tc>
        <w:tc>
          <w:tcPr>
            <w:tcW w:w="5288" w:type="dxa"/>
            <w:gridSpan w:val="3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AC4" w:rsidRPr="000E4AC4" w:rsidTr="000E4AC4">
        <w:tc>
          <w:tcPr>
            <w:tcW w:w="549" w:type="dxa"/>
            <w:vMerge w:val="restart"/>
          </w:tcPr>
          <w:p w:rsidR="000E4AC4" w:rsidRPr="000E4AC4" w:rsidRDefault="000E4AC4" w:rsidP="000E4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7" w:type="dxa"/>
            <w:gridSpan w:val="2"/>
          </w:tcPr>
          <w:p w:rsidR="000E4AC4" w:rsidRPr="000E4AC4" w:rsidRDefault="000E4AC4" w:rsidP="000E4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4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отчество:</w:t>
            </w:r>
          </w:p>
        </w:tc>
        <w:tc>
          <w:tcPr>
            <w:tcW w:w="2028" w:type="dxa"/>
          </w:tcPr>
          <w:p w:rsidR="000E4AC4" w:rsidRPr="000E4AC4" w:rsidRDefault="000E4AC4" w:rsidP="000E4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4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260" w:type="dxa"/>
            <w:gridSpan w:val="2"/>
          </w:tcPr>
          <w:p w:rsidR="000E4AC4" w:rsidRPr="000E4AC4" w:rsidRDefault="000E4AC4" w:rsidP="000E4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4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</w:tr>
      <w:tr w:rsidR="000E4AC4" w:rsidRPr="000E4AC4" w:rsidTr="000E4AC4">
        <w:tc>
          <w:tcPr>
            <w:tcW w:w="549" w:type="dxa"/>
            <w:vMerge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gridSpan w:val="2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AC4" w:rsidRPr="000E4AC4" w:rsidTr="000E4AC4">
        <w:tc>
          <w:tcPr>
            <w:tcW w:w="549" w:type="dxa"/>
            <w:vMerge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 w:val="restart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4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1700" w:type="dxa"/>
          </w:tcPr>
          <w:p w:rsidR="000E4AC4" w:rsidRPr="000E4AC4" w:rsidRDefault="000E4AC4" w:rsidP="000E4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4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  <w:tc>
          <w:tcPr>
            <w:tcW w:w="2028" w:type="dxa"/>
          </w:tcPr>
          <w:p w:rsidR="000E4AC4" w:rsidRPr="000E4AC4" w:rsidRDefault="000E4AC4" w:rsidP="000E4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4">
              <w:rPr>
                <w:rFonts w:ascii="Times New Roman" w:hAnsi="Times New Roman" w:cs="Times New Roman"/>
                <w:sz w:val="24"/>
                <w:szCs w:val="24"/>
              </w:rPr>
              <w:t>серия:</w:t>
            </w:r>
          </w:p>
        </w:tc>
        <w:tc>
          <w:tcPr>
            <w:tcW w:w="1089" w:type="dxa"/>
          </w:tcPr>
          <w:p w:rsidR="000E4AC4" w:rsidRPr="000E4AC4" w:rsidRDefault="000E4AC4" w:rsidP="000E4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4">
              <w:rPr>
                <w:rFonts w:ascii="Times New Roman" w:hAnsi="Times New Roman" w:cs="Times New Roman"/>
                <w:sz w:val="24"/>
                <w:szCs w:val="24"/>
              </w:rPr>
              <w:t>номер:</w:t>
            </w:r>
          </w:p>
        </w:tc>
        <w:tc>
          <w:tcPr>
            <w:tcW w:w="2171" w:type="dxa"/>
          </w:tcPr>
          <w:p w:rsidR="000E4AC4" w:rsidRPr="000E4AC4" w:rsidRDefault="000E4AC4" w:rsidP="000E4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4"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</w:tr>
      <w:tr w:rsidR="000E4AC4" w:rsidRPr="000E4AC4" w:rsidTr="000E4AC4">
        <w:tc>
          <w:tcPr>
            <w:tcW w:w="549" w:type="dxa"/>
            <w:vMerge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AC4" w:rsidRPr="000E4AC4" w:rsidTr="000E4AC4">
        <w:tc>
          <w:tcPr>
            <w:tcW w:w="549" w:type="dxa"/>
            <w:vMerge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gridSpan w:val="2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4">
              <w:rPr>
                <w:rFonts w:ascii="Times New Roman" w:hAnsi="Times New Roman" w:cs="Times New Roman"/>
                <w:sz w:val="24"/>
                <w:szCs w:val="24"/>
              </w:rPr>
              <w:t>Место регистрации:</w:t>
            </w:r>
          </w:p>
        </w:tc>
        <w:tc>
          <w:tcPr>
            <w:tcW w:w="5288" w:type="dxa"/>
            <w:gridSpan w:val="3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AC4" w:rsidRPr="000E4AC4" w:rsidTr="000E4AC4">
        <w:tc>
          <w:tcPr>
            <w:tcW w:w="549" w:type="dxa"/>
            <w:vMerge w:val="restart"/>
          </w:tcPr>
          <w:p w:rsidR="000E4AC4" w:rsidRPr="000E4AC4" w:rsidRDefault="000E4AC4" w:rsidP="000E4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97" w:type="dxa"/>
            <w:gridSpan w:val="2"/>
          </w:tcPr>
          <w:p w:rsidR="000E4AC4" w:rsidRPr="000E4AC4" w:rsidRDefault="000E4AC4" w:rsidP="000E4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4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отчество:</w:t>
            </w:r>
          </w:p>
        </w:tc>
        <w:tc>
          <w:tcPr>
            <w:tcW w:w="2028" w:type="dxa"/>
          </w:tcPr>
          <w:p w:rsidR="000E4AC4" w:rsidRPr="000E4AC4" w:rsidRDefault="000E4AC4" w:rsidP="000E4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4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260" w:type="dxa"/>
            <w:gridSpan w:val="2"/>
          </w:tcPr>
          <w:p w:rsidR="000E4AC4" w:rsidRPr="000E4AC4" w:rsidRDefault="000E4AC4" w:rsidP="000E4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4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</w:tr>
      <w:tr w:rsidR="000E4AC4" w:rsidRPr="000E4AC4" w:rsidTr="000E4AC4">
        <w:tc>
          <w:tcPr>
            <w:tcW w:w="549" w:type="dxa"/>
            <w:vMerge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7" w:type="dxa"/>
            <w:gridSpan w:val="2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AC4" w:rsidRPr="000E4AC4" w:rsidTr="000E4AC4">
        <w:tc>
          <w:tcPr>
            <w:tcW w:w="549" w:type="dxa"/>
            <w:vMerge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vMerge w:val="restart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4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1700" w:type="dxa"/>
          </w:tcPr>
          <w:p w:rsidR="000E4AC4" w:rsidRPr="000E4AC4" w:rsidRDefault="000E4AC4" w:rsidP="000E4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4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  <w:tc>
          <w:tcPr>
            <w:tcW w:w="2028" w:type="dxa"/>
          </w:tcPr>
          <w:p w:rsidR="000E4AC4" w:rsidRPr="000E4AC4" w:rsidRDefault="000E4AC4" w:rsidP="000E4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4">
              <w:rPr>
                <w:rFonts w:ascii="Times New Roman" w:hAnsi="Times New Roman" w:cs="Times New Roman"/>
                <w:sz w:val="24"/>
                <w:szCs w:val="24"/>
              </w:rPr>
              <w:t>серия:</w:t>
            </w:r>
          </w:p>
        </w:tc>
        <w:tc>
          <w:tcPr>
            <w:tcW w:w="1089" w:type="dxa"/>
          </w:tcPr>
          <w:p w:rsidR="000E4AC4" w:rsidRPr="000E4AC4" w:rsidRDefault="000E4AC4" w:rsidP="000E4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4">
              <w:rPr>
                <w:rFonts w:ascii="Times New Roman" w:hAnsi="Times New Roman" w:cs="Times New Roman"/>
                <w:sz w:val="24"/>
                <w:szCs w:val="24"/>
              </w:rPr>
              <w:t>номер:</w:t>
            </w:r>
          </w:p>
        </w:tc>
        <w:tc>
          <w:tcPr>
            <w:tcW w:w="2171" w:type="dxa"/>
          </w:tcPr>
          <w:p w:rsidR="000E4AC4" w:rsidRPr="000E4AC4" w:rsidRDefault="000E4AC4" w:rsidP="000E4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4"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</w:tr>
      <w:tr w:rsidR="000E4AC4" w:rsidRPr="000E4AC4" w:rsidTr="000E4AC4">
        <w:tc>
          <w:tcPr>
            <w:tcW w:w="549" w:type="dxa"/>
            <w:vMerge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vMerge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AC4" w:rsidRPr="000E4AC4" w:rsidTr="000E4AC4">
        <w:tc>
          <w:tcPr>
            <w:tcW w:w="549" w:type="dxa"/>
            <w:vMerge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7" w:type="dxa"/>
            <w:gridSpan w:val="2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4">
              <w:rPr>
                <w:rFonts w:ascii="Times New Roman" w:hAnsi="Times New Roman" w:cs="Times New Roman"/>
                <w:sz w:val="24"/>
                <w:szCs w:val="24"/>
              </w:rPr>
              <w:t>Место регистрации:</w:t>
            </w:r>
          </w:p>
        </w:tc>
        <w:tc>
          <w:tcPr>
            <w:tcW w:w="5288" w:type="dxa"/>
            <w:gridSpan w:val="3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4AC4" w:rsidRPr="000E4AC4" w:rsidRDefault="000E4AC4" w:rsidP="000E4A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7" w:type="dxa"/>
        <w:tblInd w:w="1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97"/>
      </w:tblGrid>
      <w:tr w:rsidR="000E4AC4" w:rsidRPr="000E4AC4" w:rsidTr="00DA66B3">
        <w:trPr>
          <w:trHeight w:val="3158"/>
        </w:trPr>
        <w:tc>
          <w:tcPr>
            <w:tcW w:w="9497" w:type="dxa"/>
          </w:tcPr>
          <w:p w:rsidR="007F3E58" w:rsidRDefault="000E4AC4" w:rsidP="007F3E58">
            <w:pPr>
              <w:pStyle w:val="ConsPlusNormal"/>
              <w:ind w:firstLine="6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AC4">
              <w:rPr>
                <w:rFonts w:ascii="Times New Roman" w:hAnsi="Times New Roman" w:cs="Times New Roman"/>
                <w:sz w:val="28"/>
                <w:szCs w:val="28"/>
              </w:rPr>
              <w:t xml:space="preserve">Состоим на земельном учете в соответствии с </w:t>
            </w:r>
            <w:hyperlink r:id="rId4">
              <w:r w:rsidRPr="00620F84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0E4AC4">
              <w:rPr>
                <w:rFonts w:ascii="Times New Roman" w:hAnsi="Times New Roman" w:cs="Times New Roman"/>
                <w:sz w:val="28"/>
                <w:szCs w:val="28"/>
              </w:rPr>
              <w:t xml:space="preserve"> Иркутской области от</w:t>
            </w:r>
            <w:r w:rsidR="00785F76">
              <w:rPr>
                <w:rFonts w:ascii="Times New Roman" w:hAnsi="Times New Roman" w:cs="Times New Roman"/>
                <w:sz w:val="28"/>
                <w:szCs w:val="28"/>
              </w:rPr>
              <w:t xml:space="preserve"> 28 декабря 2015 года N 146-ОЗ «</w:t>
            </w:r>
            <w:r w:rsidRPr="000E4AC4">
              <w:rPr>
                <w:rFonts w:ascii="Times New Roman" w:hAnsi="Times New Roman" w:cs="Times New Roman"/>
                <w:sz w:val="28"/>
                <w:szCs w:val="28"/>
              </w:rPr>
              <w:t>О бесплатном предоставлении земельных участков в собственность гражда</w:t>
            </w:r>
            <w:r w:rsidR="00785F76">
              <w:rPr>
                <w:rFonts w:ascii="Times New Roman" w:hAnsi="Times New Roman" w:cs="Times New Roman"/>
                <w:sz w:val="28"/>
                <w:szCs w:val="28"/>
              </w:rPr>
              <w:t>н»</w:t>
            </w:r>
            <w:r w:rsidRPr="000E4AC4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05"/>
            </w:tblGrid>
            <w:tr w:rsidR="007F3E58" w:rsidTr="007F3E58">
              <w:tc>
                <w:tcPr>
                  <w:tcW w:w="9505" w:type="dxa"/>
                  <w:tcBorders>
                    <w:bottom w:val="single" w:sz="4" w:space="0" w:color="auto"/>
                  </w:tcBorders>
                </w:tcPr>
                <w:p w:rsidR="007F3E58" w:rsidRDefault="007F3E58" w:rsidP="007F3E58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F3E58" w:rsidTr="007F3E58">
              <w:tc>
                <w:tcPr>
                  <w:tcW w:w="9505" w:type="dxa"/>
                  <w:tcBorders>
                    <w:top w:val="single" w:sz="4" w:space="0" w:color="auto"/>
                  </w:tcBorders>
                </w:tcPr>
                <w:p w:rsidR="007F3E58" w:rsidRPr="007F3E58" w:rsidRDefault="007F3E58" w:rsidP="007F3E5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B32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(наименование муниципального образования, исполнительного органа государственной власти Иркутской области)</w:t>
                  </w:r>
                </w:p>
              </w:tc>
            </w:tr>
          </w:tbl>
          <w:p w:rsidR="006E6A13" w:rsidRPr="006E6A13" w:rsidRDefault="006E6A13" w:rsidP="0003117E">
            <w:pPr>
              <w:pStyle w:val="ConsPlusNormal"/>
              <w:ind w:firstLine="6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A13">
              <w:rPr>
                <w:rFonts w:ascii="Times New Roman" w:hAnsi="Times New Roman" w:cs="Times New Roman"/>
                <w:sz w:val="28"/>
                <w:szCs w:val="28"/>
              </w:rPr>
              <w:t>Выражаем свое согласие на предоставление социальной выплаты взамен предоставления в собственность бесплатно земельного участка в соответствии с Законом Иркутской о</w:t>
            </w:r>
            <w:r w:rsidR="0003117E">
              <w:rPr>
                <w:rFonts w:ascii="Times New Roman" w:hAnsi="Times New Roman" w:cs="Times New Roman"/>
                <w:sz w:val="28"/>
                <w:szCs w:val="28"/>
              </w:rPr>
              <w:t xml:space="preserve">бласти от 28 декабря 2015 года </w:t>
            </w:r>
            <w:r w:rsidRPr="006E6A13">
              <w:rPr>
                <w:rFonts w:ascii="Times New Roman" w:hAnsi="Times New Roman" w:cs="Times New Roman"/>
                <w:sz w:val="28"/>
                <w:szCs w:val="28"/>
              </w:rPr>
              <w:t>№ 146-ОЗ «О бесплатном предоставлении земельных участков в собственность граждан».</w:t>
            </w:r>
          </w:p>
          <w:p w:rsidR="000E4AC4" w:rsidRPr="000E4AC4" w:rsidRDefault="006E6A13" w:rsidP="006E6A13">
            <w:pPr>
              <w:pStyle w:val="ConsPlusNormal"/>
              <w:ind w:firstLine="6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A13">
              <w:rPr>
                <w:rFonts w:ascii="Times New Roman" w:hAnsi="Times New Roman" w:cs="Times New Roman"/>
                <w:sz w:val="28"/>
                <w:szCs w:val="28"/>
              </w:rPr>
              <w:t xml:space="preserve">Подтверждаем, что социальную выплату в соответствии с указом Губернатора Иркутской области от 9 июня 2021 года № 158-уг «Об установлении меры социальной поддержки граждан, имеющих трех и более детей, в виде социальной выплаты на обеспечение жилым помещением взамен предоставления в собственность бесплатно земельных участков, находящихся в государственной или муниципальной собственности, для индивидуального жилищного строительства, ведения личного подсобного хозяйства в границах населенного пункта», Законом Иркутской области от 25 декабря 2024 года № 132-ОЗ «О дополнительной мере социальной поддержки в Иркутской области отдельных категорий граждан в виде социальной выплаты взамен предоставления в собственность бесплатно земельных участков для индивидуального жилищного строительства, ведения личного подсобного хозяйства в границах населенного пункта на территории Иркутской области» взамен предоставления в собственность бесплатно земельного участка, а также земельный участок, находящийся в государственной или муниципальной </w:t>
            </w:r>
            <w:r w:rsidRPr="006E6A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собственности, в собственность бесплатно в соответствии с Законом Иркутской области от 28 декабря 2015 года № 146-ОЗ «О бесплатном предоставлении земельных участков в собственность граждан» не получали.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23"/>
              <w:gridCol w:w="5882"/>
            </w:tblGrid>
            <w:tr w:rsidR="007F3E58" w:rsidTr="00BE473C">
              <w:tc>
                <w:tcPr>
                  <w:tcW w:w="3623" w:type="dxa"/>
                </w:tcPr>
                <w:p w:rsidR="007F3E58" w:rsidRDefault="007F3E58" w:rsidP="007F3E58">
                  <w:pPr>
                    <w:pStyle w:val="ConsPlusNormal"/>
                    <w:ind w:firstLine="67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4A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Объект недвижимости</w:t>
                  </w:r>
                </w:p>
              </w:tc>
              <w:tc>
                <w:tcPr>
                  <w:tcW w:w="5882" w:type="dxa"/>
                  <w:tcBorders>
                    <w:bottom w:val="single" w:sz="4" w:space="0" w:color="auto"/>
                  </w:tcBorders>
                </w:tcPr>
                <w:p w:rsidR="007F3E58" w:rsidRDefault="007F3E58" w:rsidP="007F3E58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F3E58" w:rsidTr="003E1FD3">
              <w:tc>
                <w:tcPr>
                  <w:tcW w:w="9505" w:type="dxa"/>
                  <w:gridSpan w:val="2"/>
                  <w:tcBorders>
                    <w:bottom w:val="single" w:sz="4" w:space="0" w:color="auto"/>
                  </w:tcBorders>
                </w:tcPr>
                <w:p w:rsidR="007F3E58" w:rsidRDefault="007F3E58" w:rsidP="007F3E58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F3E58" w:rsidTr="003E1FD3">
              <w:tc>
                <w:tcPr>
                  <w:tcW w:w="9505" w:type="dxa"/>
                  <w:gridSpan w:val="2"/>
                  <w:tcBorders>
                    <w:top w:val="single" w:sz="4" w:space="0" w:color="auto"/>
                  </w:tcBorders>
                </w:tcPr>
                <w:p w:rsidR="007F3E58" w:rsidRPr="003E1FD3" w:rsidRDefault="003E1FD3" w:rsidP="008C7038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B32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(указывается жилой дом, жилое помещение, земельный участок (кадастровый номер, адрес), который приобретен (построен, реконструирован) с использованием средств социальной выплаты)</w:t>
                  </w:r>
                </w:p>
              </w:tc>
            </w:tr>
          </w:tbl>
          <w:p w:rsidR="000E4AC4" w:rsidRPr="000E4AC4" w:rsidRDefault="000E4AC4" w:rsidP="000E4A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AC4">
              <w:rPr>
                <w:rFonts w:ascii="Times New Roman" w:hAnsi="Times New Roman" w:cs="Times New Roman"/>
                <w:sz w:val="28"/>
                <w:szCs w:val="28"/>
              </w:rPr>
              <w:t>приобретен (построен, реконструирован) с использованием средств социальной выплаты.</w:t>
            </w:r>
          </w:p>
          <w:p w:rsidR="003E1FD3" w:rsidRDefault="000E4AC4" w:rsidP="00434FDC">
            <w:pPr>
              <w:pStyle w:val="ConsPlusNormal"/>
              <w:ind w:firstLine="6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AC4">
              <w:rPr>
                <w:rFonts w:ascii="Times New Roman" w:hAnsi="Times New Roman" w:cs="Times New Roman"/>
                <w:sz w:val="28"/>
                <w:szCs w:val="28"/>
              </w:rPr>
              <w:t xml:space="preserve">Обязуемся оформить указанный объект недвижимости в общую собственность всех членов многодетной семьи с определением размера долей </w:t>
            </w:r>
          </w:p>
          <w:tbl>
            <w:tblPr>
              <w:tblStyle w:val="a3"/>
              <w:tblW w:w="95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82"/>
              <w:gridCol w:w="3822"/>
              <w:gridCol w:w="501"/>
            </w:tblGrid>
            <w:tr w:rsidR="003E1FD3" w:rsidTr="006E6A13">
              <w:tc>
                <w:tcPr>
                  <w:tcW w:w="5182" w:type="dxa"/>
                </w:tcPr>
                <w:p w:rsidR="003E1FD3" w:rsidRDefault="003E1FD3" w:rsidP="003E1FD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4A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каждого члена семьи в течение 6 месяцев</w:t>
                  </w:r>
                </w:p>
              </w:tc>
              <w:tc>
                <w:tcPr>
                  <w:tcW w:w="4323" w:type="dxa"/>
                  <w:gridSpan w:val="2"/>
                  <w:tcBorders>
                    <w:bottom w:val="single" w:sz="4" w:space="0" w:color="auto"/>
                  </w:tcBorders>
                </w:tcPr>
                <w:p w:rsidR="003E1FD3" w:rsidRDefault="003E1FD3" w:rsidP="003E1FD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1FD3" w:rsidTr="006E6A13">
              <w:tc>
                <w:tcPr>
                  <w:tcW w:w="9505" w:type="dxa"/>
                  <w:gridSpan w:val="3"/>
                  <w:tcBorders>
                    <w:bottom w:val="single" w:sz="4" w:space="0" w:color="auto"/>
                  </w:tcBorders>
                </w:tcPr>
                <w:p w:rsidR="003E1FD3" w:rsidRDefault="003E1FD3" w:rsidP="003E1FD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1FD3" w:rsidTr="006E6A13">
              <w:tc>
                <w:tcPr>
                  <w:tcW w:w="900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E1FD3" w:rsidRDefault="003E1FD3" w:rsidP="003E1FD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01" w:type="dxa"/>
                  <w:tcBorders>
                    <w:top w:val="single" w:sz="4" w:space="0" w:color="auto"/>
                  </w:tcBorders>
                </w:tcPr>
                <w:p w:rsidR="003E1FD3" w:rsidRDefault="003E1FD3" w:rsidP="006E6A13">
                  <w:pPr>
                    <w:pStyle w:val="ConsPlusNormal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4A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*</w:t>
                  </w:r>
                </w:p>
              </w:tc>
            </w:tr>
            <w:tr w:rsidR="003E1FD3" w:rsidTr="006E6A13">
              <w:tc>
                <w:tcPr>
                  <w:tcW w:w="9505" w:type="dxa"/>
                  <w:gridSpan w:val="3"/>
                </w:tcPr>
                <w:p w:rsidR="003E1FD3" w:rsidRPr="003E1FD3" w:rsidRDefault="003E1FD3" w:rsidP="003E1FD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B32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(указывается срок оформления жилого помещения, земельного участка в общую собственность членов многодетной семьи в соответствии с пунктом 7 Положения о порядке и условиях предоставления социальной выплаты)</w:t>
                  </w:r>
                </w:p>
              </w:tc>
            </w:tr>
          </w:tbl>
          <w:p w:rsidR="00E83CE8" w:rsidRPr="0003117E" w:rsidRDefault="00E83CE8" w:rsidP="006E6A13">
            <w:pPr>
              <w:pStyle w:val="ConsPlusNormal"/>
              <w:ind w:firstLine="64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4AC4" w:rsidRPr="00FB32F8" w:rsidRDefault="00F81F5F" w:rsidP="006E6A13">
            <w:pPr>
              <w:pStyle w:val="ConsPlusNormal"/>
              <w:ind w:firstLine="6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0E4AC4" w:rsidRPr="00FB32F8">
              <w:rPr>
                <w:rFonts w:ascii="Times New Roman" w:hAnsi="Times New Roman" w:cs="Times New Roman"/>
                <w:sz w:val="24"/>
                <w:szCs w:val="24"/>
              </w:rPr>
              <w:t xml:space="preserve"> Заполняется в случае, если жилое помещение, земельный участок не оформлены в общую долевую собственность всех членов многодетной семьи.</w:t>
            </w:r>
          </w:p>
          <w:p w:rsidR="000E4AC4" w:rsidRPr="0003117E" w:rsidRDefault="000E4AC4" w:rsidP="000E4A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83CE8" w:rsidRPr="00E83CE8" w:rsidRDefault="00E83CE8" w:rsidP="00E83CE8">
            <w:pPr>
              <w:pStyle w:val="ConsPlusNormal"/>
              <w:ind w:firstLine="6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CE8">
              <w:rPr>
                <w:rFonts w:ascii="Times New Roman" w:hAnsi="Times New Roman" w:cs="Times New Roman"/>
                <w:sz w:val="28"/>
                <w:szCs w:val="28"/>
              </w:rPr>
              <w:t>Руководствуясь стат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ьями 9, 10 Федерального закона </w:t>
            </w:r>
            <w:r w:rsidRPr="00E83CE8">
              <w:rPr>
                <w:rFonts w:ascii="Times New Roman" w:hAnsi="Times New Roman" w:cs="Times New Roman"/>
                <w:sz w:val="28"/>
                <w:szCs w:val="28"/>
              </w:rPr>
              <w:t>от 27 июля 2006 года № 152-ФЗ «О персональных данных», даем согласие министерству имущественных отноше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ний Иркутской области (664007, </w:t>
            </w:r>
            <w:r w:rsidRPr="00E83CE8">
              <w:rPr>
                <w:rFonts w:ascii="Times New Roman" w:hAnsi="Times New Roman" w:cs="Times New Roman"/>
                <w:sz w:val="28"/>
                <w:szCs w:val="28"/>
              </w:rPr>
              <w:t xml:space="preserve">г. Иркутск, ул. Карла Либкнехта, 47) (далее – Оператор), на автоматизированную, а также без использования средств автоматизации обработку персональных данных членов многодетной семьи, а именно на сбор, запись, систематизацию, накопление, хранение, уточнение (обновление, изменение), извлечение, использование, передачу </w:t>
            </w:r>
            <w:bookmarkStart w:id="0" w:name="_GoBack"/>
            <w:bookmarkEnd w:id="0"/>
            <w:r w:rsidRPr="00E83CE8">
              <w:rPr>
                <w:rFonts w:ascii="Times New Roman" w:hAnsi="Times New Roman" w:cs="Times New Roman"/>
                <w:sz w:val="28"/>
                <w:szCs w:val="28"/>
              </w:rPr>
              <w:t>(предоставление, доступ), обезличивание, блокирование, удаление, уничтожение персональных данных, а именно: фамилия, имя, отчество, дата рождения, адрес места жительства, телефон, место работы, данные паспорта (или иного документа, удостоверяющего личность), иные сведения, указанные в настоящем заявлении и прилагаемых к нему документах.</w:t>
            </w:r>
          </w:p>
          <w:p w:rsidR="00E83CE8" w:rsidRPr="00E83CE8" w:rsidRDefault="00E83CE8" w:rsidP="00E83CE8">
            <w:pPr>
              <w:pStyle w:val="ConsPlusNormal"/>
              <w:ind w:firstLine="6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CE8">
              <w:rPr>
                <w:rFonts w:ascii="Times New Roman" w:hAnsi="Times New Roman" w:cs="Times New Roman"/>
                <w:sz w:val="28"/>
                <w:szCs w:val="28"/>
              </w:rPr>
              <w:t>Обработка персональных данных Оператором осуществляется в целях перечисления многодетной семье социальной выплаты.</w:t>
            </w:r>
          </w:p>
          <w:p w:rsidR="00E83CE8" w:rsidRPr="00E83CE8" w:rsidRDefault="00E83CE8" w:rsidP="00E83CE8">
            <w:pPr>
              <w:pStyle w:val="ConsPlusNormal"/>
              <w:ind w:firstLine="6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CE8">
              <w:rPr>
                <w:rFonts w:ascii="Times New Roman" w:hAnsi="Times New Roman" w:cs="Times New Roman"/>
                <w:sz w:val="28"/>
                <w:szCs w:val="28"/>
              </w:rPr>
              <w:t>Оставляем за собой право отозвать согласие полностью или частично на основании личного письменного заявления, в том числе и в случае ставших нам известными фактов нарушения наших прав при обработке персональных данных. В случае получения письменного заявления об отзыве настоящего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 пунктах 2-11 части 1 статьи 6 Федерального закона от 27 июля 2006 года № 152-ФЗ «О персональных данных».</w:t>
            </w:r>
          </w:p>
          <w:p w:rsidR="00E83CE8" w:rsidRPr="00E83CE8" w:rsidRDefault="00E83CE8" w:rsidP="00E83CE8">
            <w:pPr>
              <w:pStyle w:val="ConsPlusNormal"/>
              <w:ind w:firstLine="6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CE8">
              <w:rPr>
                <w:rFonts w:ascii="Times New Roman" w:hAnsi="Times New Roman" w:cs="Times New Roman"/>
                <w:sz w:val="28"/>
                <w:szCs w:val="28"/>
              </w:rPr>
              <w:t>Срок действия согласия – до достижения цели обработки персональных данных.</w:t>
            </w:r>
          </w:p>
          <w:p w:rsidR="00E83CE8" w:rsidRPr="00E83CE8" w:rsidRDefault="00E83CE8" w:rsidP="00E83CE8">
            <w:pPr>
              <w:pStyle w:val="ConsPlusNormal"/>
              <w:ind w:firstLine="6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CE8">
              <w:rPr>
                <w:rFonts w:ascii="Times New Roman" w:hAnsi="Times New Roman" w:cs="Times New Roman"/>
                <w:sz w:val="28"/>
                <w:szCs w:val="28"/>
              </w:rPr>
              <w:t xml:space="preserve">Подтверждаем, что сведения, указанные в настоящем заявлении, на дату </w:t>
            </w:r>
            <w:r w:rsidRPr="00E83C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представления заявления достоверны; документы (копии документов) и содержащиеся в них сведения соответствуют установленным законодательством Российской Федерации требованиям, в том числе указанные сведения достоверны.</w:t>
            </w:r>
          </w:p>
          <w:p w:rsidR="00E83CE8" w:rsidRDefault="00E83CE8" w:rsidP="00E83CE8">
            <w:pPr>
              <w:pStyle w:val="ConsPlusNormal"/>
              <w:ind w:firstLine="6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CE8">
              <w:rPr>
                <w:rFonts w:ascii="Times New Roman" w:hAnsi="Times New Roman" w:cs="Times New Roman"/>
                <w:sz w:val="28"/>
                <w:szCs w:val="28"/>
              </w:rPr>
              <w:t>Об ответственности и последствиях за предоставление заведомо ложных документов и сведений уведомлены.</w:t>
            </w:r>
          </w:p>
          <w:p w:rsidR="00E83CE8" w:rsidRDefault="00E83CE8" w:rsidP="0090310E">
            <w:pPr>
              <w:pStyle w:val="ConsPlusNormal"/>
              <w:ind w:firstLine="6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AC4" w:rsidRDefault="000E4AC4" w:rsidP="0090310E">
            <w:pPr>
              <w:pStyle w:val="ConsPlusNormal"/>
              <w:ind w:firstLine="6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AC4"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05"/>
            </w:tblGrid>
            <w:tr w:rsidR="0076618D" w:rsidTr="0076618D">
              <w:tc>
                <w:tcPr>
                  <w:tcW w:w="9505" w:type="dxa"/>
                  <w:tcBorders>
                    <w:bottom w:val="single" w:sz="4" w:space="0" w:color="auto"/>
                  </w:tcBorders>
                </w:tcPr>
                <w:p w:rsidR="0076618D" w:rsidRDefault="0076618D" w:rsidP="0076618D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6618D" w:rsidTr="0076618D">
              <w:tc>
                <w:tcPr>
                  <w:tcW w:w="95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6618D" w:rsidRDefault="0076618D" w:rsidP="0076618D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6618D" w:rsidTr="0076618D">
              <w:tc>
                <w:tcPr>
                  <w:tcW w:w="95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6618D" w:rsidRDefault="0076618D" w:rsidP="0076618D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FB32F8" w:rsidRDefault="00FB32F8" w:rsidP="007661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AC4" w:rsidRDefault="000E4AC4" w:rsidP="0090310E">
            <w:pPr>
              <w:pStyle w:val="ConsPlusNormal"/>
              <w:ind w:firstLine="6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AC4">
              <w:rPr>
                <w:rFonts w:ascii="Times New Roman" w:hAnsi="Times New Roman" w:cs="Times New Roman"/>
                <w:sz w:val="28"/>
                <w:szCs w:val="28"/>
              </w:rPr>
              <w:t>Заявление подписывают все члены многодетной семьи за себя лично и за своих малолетних детей в возрасте до 14 лет, в том числе несовершеннолетние члены многодетной семьи в возрасте от 14 до 18 лет. Подписи указанных лиц ставятся с расшифровкой.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6"/>
              <w:gridCol w:w="8859"/>
            </w:tblGrid>
            <w:tr w:rsidR="0076618D" w:rsidTr="0076618D">
              <w:tc>
                <w:tcPr>
                  <w:tcW w:w="646" w:type="dxa"/>
                </w:tcPr>
                <w:p w:rsidR="0076618D" w:rsidRDefault="0076618D" w:rsidP="0076618D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8859" w:type="dxa"/>
                  <w:tcBorders>
                    <w:bottom w:val="single" w:sz="4" w:space="0" w:color="auto"/>
                  </w:tcBorders>
                </w:tcPr>
                <w:p w:rsidR="0076618D" w:rsidRDefault="0076618D" w:rsidP="0076618D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6618D" w:rsidTr="0076618D">
              <w:tc>
                <w:tcPr>
                  <w:tcW w:w="646" w:type="dxa"/>
                </w:tcPr>
                <w:p w:rsidR="0076618D" w:rsidRDefault="0076618D" w:rsidP="0076618D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88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6618D" w:rsidRDefault="0076618D" w:rsidP="0076618D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6618D" w:rsidTr="0076618D">
              <w:tc>
                <w:tcPr>
                  <w:tcW w:w="646" w:type="dxa"/>
                </w:tcPr>
                <w:p w:rsidR="0076618D" w:rsidRDefault="0076618D" w:rsidP="0076618D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88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6618D" w:rsidRDefault="0076618D" w:rsidP="0076618D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6618D" w:rsidTr="0076618D">
              <w:tc>
                <w:tcPr>
                  <w:tcW w:w="646" w:type="dxa"/>
                </w:tcPr>
                <w:p w:rsidR="0076618D" w:rsidRDefault="0076618D" w:rsidP="0076618D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88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6618D" w:rsidRDefault="0076618D" w:rsidP="0076618D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6618D" w:rsidTr="0076618D">
              <w:tc>
                <w:tcPr>
                  <w:tcW w:w="646" w:type="dxa"/>
                </w:tcPr>
                <w:p w:rsidR="0076618D" w:rsidRDefault="0076618D" w:rsidP="0076618D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88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6618D" w:rsidRDefault="0076618D" w:rsidP="0076618D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6618D" w:rsidTr="0076618D">
              <w:tc>
                <w:tcPr>
                  <w:tcW w:w="646" w:type="dxa"/>
                </w:tcPr>
                <w:p w:rsidR="0076618D" w:rsidRDefault="0076618D" w:rsidP="0076618D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88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6618D" w:rsidRDefault="0076618D" w:rsidP="0076618D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6618D" w:rsidTr="0076618D">
              <w:tc>
                <w:tcPr>
                  <w:tcW w:w="646" w:type="dxa"/>
                </w:tcPr>
                <w:p w:rsidR="0076618D" w:rsidRDefault="0076618D" w:rsidP="0076618D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88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6618D" w:rsidRDefault="0076618D" w:rsidP="0076618D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76618D" w:rsidRDefault="0076618D" w:rsidP="007661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73"/>
              <w:gridCol w:w="851"/>
              <w:gridCol w:w="1665"/>
              <w:gridCol w:w="886"/>
              <w:gridCol w:w="1630"/>
            </w:tblGrid>
            <w:tr w:rsidR="0043348E" w:rsidTr="0043348E">
              <w:tc>
                <w:tcPr>
                  <w:tcW w:w="44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348E" w:rsidRDefault="0043348E" w:rsidP="0076618D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348E" w:rsidRDefault="0043348E" w:rsidP="0076618D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  »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3348E" w:rsidRDefault="0043348E" w:rsidP="0076618D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348E" w:rsidRDefault="0043348E" w:rsidP="0076618D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20   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348E" w:rsidRDefault="0043348E" w:rsidP="0076618D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г.»</w:t>
                  </w:r>
                </w:p>
              </w:tc>
            </w:tr>
          </w:tbl>
          <w:p w:rsidR="000E4AC4" w:rsidRPr="000E4AC4" w:rsidRDefault="000E4AC4" w:rsidP="000E4A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252B" w:rsidRPr="000E4AC4" w:rsidRDefault="00D6252B" w:rsidP="000E4AC4">
      <w:pPr>
        <w:rPr>
          <w:rFonts w:ascii="Times New Roman" w:hAnsi="Times New Roman" w:cs="Times New Roman"/>
          <w:sz w:val="28"/>
          <w:szCs w:val="28"/>
        </w:rPr>
      </w:pPr>
    </w:p>
    <w:sectPr w:rsidR="00D6252B" w:rsidRPr="000E4AC4" w:rsidSect="000E4AC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AC4"/>
    <w:rsid w:val="0003117E"/>
    <w:rsid w:val="00072878"/>
    <w:rsid w:val="000E4AC4"/>
    <w:rsid w:val="001C7996"/>
    <w:rsid w:val="00273F42"/>
    <w:rsid w:val="00326523"/>
    <w:rsid w:val="003E1FD3"/>
    <w:rsid w:val="0043348E"/>
    <w:rsid w:val="00434FDC"/>
    <w:rsid w:val="004C3E82"/>
    <w:rsid w:val="004C6A22"/>
    <w:rsid w:val="006135D8"/>
    <w:rsid w:val="00620F84"/>
    <w:rsid w:val="00645468"/>
    <w:rsid w:val="006E6A13"/>
    <w:rsid w:val="00727F20"/>
    <w:rsid w:val="0076618D"/>
    <w:rsid w:val="00785F76"/>
    <w:rsid w:val="007B6563"/>
    <w:rsid w:val="007C1D1F"/>
    <w:rsid w:val="007F3E58"/>
    <w:rsid w:val="008C7038"/>
    <w:rsid w:val="0090310E"/>
    <w:rsid w:val="009C400F"/>
    <w:rsid w:val="00A63DFE"/>
    <w:rsid w:val="00AF7C6E"/>
    <w:rsid w:val="00B60120"/>
    <w:rsid w:val="00BE473C"/>
    <w:rsid w:val="00D6252B"/>
    <w:rsid w:val="00DA5669"/>
    <w:rsid w:val="00DA66B3"/>
    <w:rsid w:val="00DB45C8"/>
    <w:rsid w:val="00DC5D68"/>
    <w:rsid w:val="00E83CE8"/>
    <w:rsid w:val="00E91203"/>
    <w:rsid w:val="00EB2B41"/>
    <w:rsid w:val="00F81F5F"/>
    <w:rsid w:val="00FB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43EA"/>
  <w15:chartTrackingRefBased/>
  <w15:docId w15:val="{560D93AF-A28F-4FA0-A98C-184B4FC29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4A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39"/>
    <w:rsid w:val="00DB4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411&amp;n=2152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5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Пономарчук Ирина Александровна</dc:creator>
  <cp:keywords/>
  <dc:description/>
  <cp:lastModifiedBy>Пономарчук Ирина Александровна</cp:lastModifiedBy>
  <cp:revision>26</cp:revision>
  <dcterms:created xsi:type="dcterms:W3CDTF">2024-12-13T07:18:00Z</dcterms:created>
  <dcterms:modified xsi:type="dcterms:W3CDTF">2025-05-28T08:46:00Z</dcterms:modified>
</cp:coreProperties>
</file>