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40" w:rsidRPr="00D17347" w:rsidRDefault="00FC6540" w:rsidP="00FC6540">
      <w:pPr>
        <w:spacing w:after="120" w:line="230" w:lineRule="auto"/>
        <w:ind w:left="6237" w:right="-6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D17347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Приложение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№ 5</w:t>
      </w:r>
    </w:p>
    <w:p w:rsidR="00FC6540" w:rsidRPr="00D17347" w:rsidRDefault="00FC6540" w:rsidP="00FC6540">
      <w:pPr>
        <w:pStyle w:val="a8"/>
        <w:spacing w:after="0" w:line="288" w:lineRule="atLeast"/>
        <w:ind w:left="6237"/>
        <w:jc w:val="center"/>
        <w:rPr>
          <w:rFonts w:eastAsia="Times New Roman"/>
          <w:kern w:val="0"/>
          <w:szCs w:val="28"/>
          <w:lang w:eastAsia="ru-RU"/>
          <w14:ligatures w14:val="none"/>
        </w:rPr>
      </w:pPr>
      <w:r w:rsidRPr="00D17347">
        <w:rPr>
          <w:rFonts w:eastAsia="Times New Roman"/>
          <w:kern w:val="0"/>
          <w:szCs w:val="28"/>
          <w:lang w:eastAsia="ru-RU"/>
          <w14:ligatures w14:val="none"/>
        </w:rPr>
        <w:t xml:space="preserve">к Порядку взаимодействия между многофункциональными центрами предоставления государственных и муниципальных услуг </w:t>
      </w:r>
      <w:r w:rsidRPr="000F0921">
        <w:rPr>
          <w:rFonts w:eastAsia="Times New Roman"/>
          <w:kern w:val="0"/>
          <w:szCs w:val="28"/>
          <w:lang w:eastAsia="ru-RU"/>
          <w14:ligatures w14:val="none"/>
        </w:rPr>
        <w:t>и Министерством цифрового развития, связи и массовых коммуникаций Российской Федерации по установлению запрета на заключение договоров об оказании услуг подвижной радиотелефонной связи и снятию такого запрета</w:t>
      </w:r>
      <w:r>
        <w:rPr>
          <w:rFonts w:eastAsia="Times New Roman"/>
          <w:kern w:val="0"/>
          <w:szCs w:val="28"/>
          <w:lang w:eastAsia="ru-RU"/>
          <w14:ligatures w14:val="none"/>
        </w:rPr>
        <w:t xml:space="preserve"> </w:t>
      </w:r>
    </w:p>
    <w:p w:rsidR="00FC6540" w:rsidRPr="00FB49D8" w:rsidRDefault="00FC6540" w:rsidP="00FC6540">
      <w:pPr>
        <w:spacing w:before="120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C6540" w:rsidRDefault="00FC6540" w:rsidP="00FC654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C6540" w:rsidRDefault="00FC6540" w:rsidP="00FC654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C6540" w:rsidRPr="00FB49D8" w:rsidRDefault="00FC6540" w:rsidP="00FC654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ИНФОРМАЦИОННОЕ ПИСЬМО (УВЕДОМЛЕНИЕ)</w:t>
      </w:r>
    </w:p>
    <w:p w:rsidR="00FC6540" w:rsidRPr="00FB49D8" w:rsidRDefault="00FC6540" w:rsidP="00FC654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отказе в приеме заявления об установлении (снятии) запрета на заключение договоров об оказании услуг подвижной радиотелефонной связи</w:t>
      </w:r>
    </w:p>
    <w:p w:rsidR="00FC6540" w:rsidRPr="00FB49D8" w:rsidRDefault="00FC6540" w:rsidP="00FC654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C6540" w:rsidRPr="00FB49D8" w:rsidRDefault="00FC6540" w:rsidP="00FC654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4479" w:type="dxa"/>
        <w:tblInd w:w="57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</w:tblGrid>
      <w:tr w:rsidR="00FC6540" w:rsidRPr="00FB49D8" w:rsidTr="00204A5E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540" w:rsidRPr="00FB49D8" w:rsidRDefault="00FC6540" w:rsidP="00204A5E">
            <w:pPr>
              <w:pStyle w:val="ConsPlusNormal"/>
              <w:jc w:val="right"/>
            </w:pPr>
          </w:p>
        </w:tc>
      </w:tr>
    </w:tbl>
    <w:p w:rsidR="00FC6540" w:rsidRPr="00FB49D8" w:rsidRDefault="00FC6540" w:rsidP="00FC6540">
      <w:pPr>
        <w:spacing w:after="0" w:line="360" w:lineRule="auto"/>
        <w:ind w:left="4956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B49D8">
        <w:rPr>
          <w:rFonts w:ascii="Times New Roman" w:hAnsi="Times New Roman" w:cs="Times New Roman"/>
          <w:i/>
          <w:sz w:val="20"/>
          <w:szCs w:val="20"/>
        </w:rPr>
        <w:t>(фамилия и (или) имя, отчество (при наличии)</w:t>
      </w:r>
    </w:p>
    <w:p w:rsidR="00FC6540" w:rsidRPr="00FB49D8" w:rsidRDefault="00FC6540" w:rsidP="00FC654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C6540" w:rsidRPr="00FB49D8" w:rsidRDefault="00FC6540" w:rsidP="00FC6540">
      <w:pPr>
        <w:widowControl w:val="0"/>
        <w:spacing w:after="0" w:line="360" w:lineRule="auto"/>
        <w:ind w:firstLine="709"/>
        <w:rPr>
          <w:rFonts w:ascii="Times New Roman" w:hAnsi="Times New Roman" w:cs="Times New Roman"/>
          <w:bCs/>
          <w:spacing w:val="-1"/>
          <w:sz w:val="24"/>
          <w:szCs w:val="28"/>
          <w:lang w:bidi="ru-RU"/>
        </w:rPr>
      </w:pPr>
      <w:r w:rsidRPr="00FB49D8">
        <w:rPr>
          <w:rFonts w:ascii="Times New Roman" w:hAnsi="Times New Roman" w:cs="Times New Roman"/>
          <w:bCs/>
          <w:spacing w:val="-1"/>
          <w:sz w:val="24"/>
          <w:szCs w:val="28"/>
          <w:lang w:bidi="ru-RU"/>
        </w:rPr>
        <w:t xml:space="preserve">от </w:t>
      </w:r>
      <w:r w:rsidRPr="00FB49D8">
        <w:rPr>
          <w:rFonts w:ascii="Times New Roman" w:hAnsi="Times New Roman" w:cs="Times New Roman"/>
          <w:bCs/>
          <w:i/>
          <w:iCs/>
          <w:spacing w:val="-1"/>
          <w:sz w:val="24"/>
          <w:szCs w:val="28"/>
          <w:lang w:bidi="ru-RU"/>
        </w:rPr>
        <w:t>___ ____ _______</w:t>
      </w:r>
      <w:r w:rsidR="00517E4F">
        <w:rPr>
          <w:rFonts w:ascii="Times New Roman" w:hAnsi="Times New Roman" w:cs="Times New Roman"/>
          <w:bCs/>
          <w:spacing w:val="-1"/>
          <w:sz w:val="24"/>
          <w:szCs w:val="28"/>
          <w:lang w:bidi="ru-RU"/>
        </w:rPr>
        <w:t xml:space="preserve"> </w:t>
      </w:r>
      <w:bookmarkStart w:id="0" w:name="_GoBack"/>
      <w:bookmarkEnd w:id="0"/>
    </w:p>
    <w:p w:rsidR="00FC6540" w:rsidRPr="00FB49D8" w:rsidRDefault="00FC6540" w:rsidP="00FC6540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0"/>
        </w:rPr>
      </w:pPr>
      <w:r w:rsidRPr="00FB49D8">
        <w:rPr>
          <w:rFonts w:ascii="Times New Roman" w:hAnsi="Times New Roman" w:cs="Times New Roman"/>
          <w:i/>
          <w:iCs/>
          <w:sz w:val="20"/>
        </w:rPr>
        <w:t xml:space="preserve">  </w:t>
      </w:r>
      <w:r w:rsidRPr="00FB49D8">
        <w:rPr>
          <w:rFonts w:ascii="Times New Roman" w:hAnsi="Times New Roman" w:cs="Times New Roman"/>
          <w:i/>
          <w:iCs/>
          <w:sz w:val="20"/>
        </w:rPr>
        <w:tab/>
        <w:t xml:space="preserve">  (дата)</w:t>
      </w:r>
    </w:p>
    <w:p w:rsidR="00FC6540" w:rsidRPr="00FB49D8" w:rsidRDefault="00FC6540" w:rsidP="00FC6540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9D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</w:t>
      </w:r>
    </w:p>
    <w:p w:rsidR="00FC6540" w:rsidRPr="00FB49D8" w:rsidRDefault="00FC6540" w:rsidP="00FC6540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B49D8">
        <w:rPr>
          <w:rFonts w:ascii="Times New Roman" w:hAnsi="Times New Roman" w:cs="Times New Roman"/>
          <w:i/>
          <w:sz w:val="20"/>
          <w:szCs w:val="20"/>
        </w:rPr>
        <w:t>(наименование и адрес многофункционального центра предоставления государственных и муниципальных услуг)</w:t>
      </w:r>
    </w:p>
    <w:p w:rsidR="00FC6540" w:rsidRPr="00FB49D8" w:rsidRDefault="00FC6540" w:rsidP="00FC6540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FB49D8">
        <w:rPr>
          <w:rFonts w:ascii="Times New Roman" w:hAnsi="Times New Roman" w:cs="Times New Roman"/>
          <w:sz w:val="24"/>
          <w:szCs w:val="28"/>
        </w:rPr>
        <w:t>информирует об отказе в приеме заявления об установлении (снятии) запрета на заключение договоров об оказании услуг подвижной радиотелефонной связи</w:t>
      </w:r>
    </w:p>
    <w:p w:rsidR="00FC6540" w:rsidRPr="00FB49D8" w:rsidRDefault="00FC6540" w:rsidP="00FC6540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FB49D8">
        <w:rPr>
          <w:rFonts w:ascii="Times New Roman" w:hAnsi="Times New Roman" w:cs="Times New Roman"/>
          <w:sz w:val="24"/>
          <w:szCs w:val="28"/>
        </w:rPr>
        <w:t>гражданину  _________________________________________________________________________</w:t>
      </w:r>
    </w:p>
    <w:p w:rsidR="00FC6540" w:rsidRPr="00FB49D8" w:rsidRDefault="00FC6540" w:rsidP="00FC6540">
      <w:pPr>
        <w:spacing w:after="0" w:line="360" w:lineRule="auto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FB49D8">
        <w:rPr>
          <w:rFonts w:ascii="Times New Roman" w:hAnsi="Times New Roman" w:cs="Times New Roman"/>
          <w:i/>
          <w:sz w:val="20"/>
          <w:szCs w:val="20"/>
        </w:rPr>
        <w:t>(фамилия</w:t>
      </w:r>
      <w:r w:rsidRPr="00FB49D8">
        <w:rPr>
          <w:rFonts w:ascii="Times New Roman" w:hAnsi="Times New Roman" w:cs="Times New Roman"/>
          <w:sz w:val="20"/>
          <w:szCs w:val="20"/>
        </w:rPr>
        <w:t xml:space="preserve"> </w:t>
      </w:r>
      <w:r w:rsidRPr="00FB49D8">
        <w:rPr>
          <w:rFonts w:ascii="Times New Roman" w:hAnsi="Times New Roman" w:cs="Times New Roman"/>
          <w:i/>
          <w:sz w:val="20"/>
          <w:szCs w:val="20"/>
        </w:rPr>
        <w:t>и (или) имя, отчество (при наличии)</w:t>
      </w:r>
    </w:p>
    <w:p w:rsidR="00FC6540" w:rsidRPr="00FB49D8" w:rsidRDefault="00FC6540" w:rsidP="00FC6540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FB49D8">
        <w:rPr>
          <w:rFonts w:ascii="Times New Roman" w:hAnsi="Times New Roman" w:cs="Times New Roman"/>
          <w:sz w:val="24"/>
          <w:szCs w:val="28"/>
        </w:rPr>
        <w:t>по следующим основаниям:</w:t>
      </w:r>
    </w:p>
    <w:p w:rsidR="00FC6540" w:rsidRPr="00FB49D8" w:rsidRDefault="00FC6540" w:rsidP="00FC6540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FB49D8">
        <w:rPr>
          <w:rFonts w:ascii="Times New Roman" w:hAnsi="Times New Roman" w:cs="Times New Roman"/>
          <w:sz w:val="24"/>
          <w:szCs w:val="28"/>
        </w:rPr>
        <w:t>- ___________________________________________________________________________________</w:t>
      </w:r>
    </w:p>
    <w:p w:rsidR="00FC6540" w:rsidRPr="00FB49D8" w:rsidRDefault="00FC6540" w:rsidP="00FC6540">
      <w:pPr>
        <w:spacing w:after="0" w:line="360" w:lineRule="auto"/>
        <w:ind w:left="2832" w:firstLine="708"/>
        <w:rPr>
          <w:rFonts w:ascii="Times New Roman" w:hAnsi="Times New Roman" w:cs="Times New Roman"/>
          <w:i/>
          <w:sz w:val="20"/>
          <w:szCs w:val="20"/>
        </w:rPr>
      </w:pPr>
      <w:r w:rsidRPr="00FB49D8">
        <w:rPr>
          <w:rFonts w:ascii="Times New Roman" w:hAnsi="Times New Roman" w:cs="Times New Roman"/>
          <w:i/>
          <w:sz w:val="20"/>
          <w:szCs w:val="20"/>
        </w:rPr>
        <w:t>(основание для отказа)</w:t>
      </w:r>
    </w:p>
    <w:p w:rsidR="00FC6540" w:rsidRPr="00FB49D8" w:rsidRDefault="00FC6540" w:rsidP="00FC6540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FB49D8">
        <w:rPr>
          <w:rFonts w:ascii="Times New Roman" w:hAnsi="Times New Roman" w:cs="Times New Roman"/>
          <w:b/>
          <w:sz w:val="24"/>
          <w:szCs w:val="28"/>
        </w:rPr>
        <w:t>________________________________     __________________      _____________________________</w:t>
      </w:r>
    </w:p>
    <w:p w:rsidR="00FC6540" w:rsidRPr="00C92FC8" w:rsidRDefault="00FC6540" w:rsidP="00FC6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i/>
          <w:iCs/>
          <w:sz w:val="20"/>
        </w:rPr>
      </w:pPr>
      <w:r w:rsidRPr="00FB49D8">
        <w:rPr>
          <w:rFonts w:ascii="Times New Roman" w:hAnsi="Times New Roman" w:cs="Times New Roman"/>
          <w:i/>
          <w:iCs/>
          <w:sz w:val="20"/>
        </w:rPr>
        <w:t xml:space="preserve"> </w:t>
      </w:r>
      <w:r w:rsidRPr="00FB49D8">
        <w:rPr>
          <w:rFonts w:ascii="Times New Roman" w:hAnsi="Times New Roman" w:cs="Times New Roman"/>
          <w:bCs/>
          <w:i/>
          <w:iCs/>
          <w:sz w:val="20"/>
        </w:rPr>
        <w:t>Должность сотрудника  МФЦ</w:t>
      </w:r>
      <w:r w:rsidRPr="00FB49D8">
        <w:rPr>
          <w:rFonts w:ascii="Times New Roman" w:hAnsi="Times New Roman" w:cs="Times New Roman"/>
          <w:i/>
          <w:iCs/>
          <w:sz w:val="20"/>
        </w:rPr>
        <w:t xml:space="preserve">                                   (подпись)                                      Фамилия И.О.</w:t>
      </w:r>
    </w:p>
    <w:p w:rsidR="00FC6540" w:rsidRPr="00E5325B" w:rsidRDefault="00FC6540" w:rsidP="00FC6540"/>
    <w:p w:rsidR="00966BD7" w:rsidRDefault="00517E4F"/>
    <w:sectPr w:rsidR="00966BD7" w:rsidSect="00700A4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40" w:rsidRDefault="00FC6540" w:rsidP="00FC6540">
      <w:pPr>
        <w:spacing w:after="0" w:line="240" w:lineRule="auto"/>
      </w:pPr>
      <w:r>
        <w:separator/>
      </w:r>
    </w:p>
  </w:endnote>
  <w:endnote w:type="continuationSeparator" w:id="0">
    <w:p w:rsidR="00FC6540" w:rsidRDefault="00FC6540" w:rsidP="00FC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40" w:rsidRDefault="00FC6540" w:rsidP="00FC6540">
      <w:pPr>
        <w:spacing w:after="0" w:line="240" w:lineRule="auto"/>
      </w:pPr>
      <w:r>
        <w:separator/>
      </w:r>
    </w:p>
  </w:footnote>
  <w:footnote w:type="continuationSeparator" w:id="0">
    <w:p w:rsidR="00FC6540" w:rsidRDefault="00FC6540" w:rsidP="00FC6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1CCF"/>
    <w:multiLevelType w:val="hybridMultilevel"/>
    <w:tmpl w:val="0C405850"/>
    <w:lvl w:ilvl="0" w:tplc="63CADC6E">
      <w:start w:val="1"/>
      <w:numFmt w:val="decimal"/>
      <w:pStyle w:val="a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78"/>
    <w:rsid w:val="000E5181"/>
    <w:rsid w:val="004B542E"/>
    <w:rsid w:val="00517E4F"/>
    <w:rsid w:val="00871278"/>
    <w:rsid w:val="00D62567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AA2F"/>
  <w15:chartTrackingRefBased/>
  <w15:docId w15:val="{AD3F6086-429F-4539-97FB-3AB1E0F3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C6540"/>
    <w:rPr>
      <w:kern w:val="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unhideWhenUsed/>
    <w:rsid w:val="00FC654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rsid w:val="00FC6540"/>
    <w:rPr>
      <w:kern w:val="2"/>
      <w:sz w:val="20"/>
      <w:szCs w:val="20"/>
      <w14:ligatures w14:val="standardContextual"/>
    </w:rPr>
  </w:style>
  <w:style w:type="character" w:styleId="a6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,SUPERS"/>
    <w:basedOn w:val="a1"/>
    <w:uiPriority w:val="99"/>
    <w:unhideWhenUsed/>
    <w:qFormat/>
    <w:rsid w:val="00FC6540"/>
    <w:rPr>
      <w:vertAlign w:val="superscript"/>
    </w:rPr>
  </w:style>
  <w:style w:type="paragraph" w:customStyle="1" w:styleId="a">
    <w:name w:val="Приказ_пункты"/>
    <w:basedOn w:val="2"/>
    <w:link w:val="a7"/>
    <w:qFormat/>
    <w:rsid w:val="00FC6540"/>
    <w:pPr>
      <w:numPr>
        <w:numId w:val="1"/>
      </w:numPr>
      <w:tabs>
        <w:tab w:val="left" w:pos="993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7">
    <w:name w:val="Приказ_пункты Знак"/>
    <w:link w:val="a"/>
    <w:rsid w:val="00FC654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0"/>
    <w:uiPriority w:val="99"/>
    <w:unhideWhenUsed/>
    <w:rsid w:val="00FC6540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C654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/>
      <w14:ligatures w14:val="standardContextual"/>
    </w:rPr>
  </w:style>
  <w:style w:type="paragraph" w:styleId="2">
    <w:name w:val="Body Text Indent 2"/>
    <w:basedOn w:val="a0"/>
    <w:link w:val="20"/>
    <w:uiPriority w:val="99"/>
    <w:semiHidden/>
    <w:unhideWhenUsed/>
    <w:rsid w:val="00FC654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FC654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Верхалёва Елена Николаевна</dc:creator>
  <cp:keywords/>
  <dc:description/>
  <cp:lastModifiedBy>Верхалёва Елена Николаевна</cp:lastModifiedBy>
  <cp:revision>4</cp:revision>
  <dcterms:created xsi:type="dcterms:W3CDTF">2025-08-28T01:27:00Z</dcterms:created>
  <dcterms:modified xsi:type="dcterms:W3CDTF">2025-08-29T02:09:00Z</dcterms:modified>
</cp:coreProperties>
</file>