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B4" w:rsidRDefault="00752DB4" w:rsidP="00752DB4">
      <w:pPr>
        <w:pStyle w:val="Textbody"/>
        <w:spacing w:after="0"/>
        <w:jc w:val="right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ФОРМА</w:t>
      </w:r>
    </w:p>
    <w:p w:rsidR="00752DB4" w:rsidRDefault="00752DB4" w:rsidP="00752DB4">
      <w:pPr>
        <w:pStyle w:val="Textbody"/>
        <w:spacing w:after="0"/>
        <w:rPr>
          <w:rFonts w:ascii="Times New Roman" w:hAnsi="Times New Roman"/>
          <w:sz w:val="28"/>
          <w:szCs w:val="28"/>
        </w:rPr>
      </w:pPr>
    </w:p>
    <w:p w:rsidR="00752DB4" w:rsidRDefault="00752DB4" w:rsidP="00752DB4">
      <w:pPr>
        <w:pStyle w:val="1"/>
        <w:keepNext w:val="0"/>
        <w:jc w:val="center"/>
        <w:rPr>
          <w:rFonts w:ascii="Times New Roman" w:eastAsia="Times New Roman CYR" w:hAnsi="Times New Roman" w:cs="Times New Roman CYR"/>
          <w:b/>
          <w:sz w:val="28"/>
          <w:szCs w:val="28"/>
        </w:rPr>
      </w:pPr>
      <w:r>
        <w:rPr>
          <w:rFonts w:ascii="Times New Roman" w:eastAsia="Times New Roman CYR" w:hAnsi="Times New Roman" w:cs="Times New Roman CYR"/>
          <w:b/>
          <w:sz w:val="28"/>
          <w:szCs w:val="28"/>
        </w:rPr>
        <w:t>З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z w:val="28"/>
          <w:szCs w:val="28"/>
        </w:rPr>
        <w:t>А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z w:val="28"/>
          <w:szCs w:val="28"/>
        </w:rPr>
        <w:t>Я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z w:val="28"/>
          <w:szCs w:val="28"/>
        </w:rPr>
        <w:t>В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z w:val="28"/>
          <w:szCs w:val="28"/>
        </w:rPr>
        <w:t>Л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z w:val="28"/>
          <w:szCs w:val="28"/>
        </w:rPr>
        <w:t>Е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z w:val="28"/>
          <w:szCs w:val="28"/>
        </w:rPr>
        <w:t>Н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z w:val="28"/>
          <w:szCs w:val="28"/>
        </w:rPr>
        <w:t>И</w:t>
      </w:r>
      <w:r>
        <w:rPr>
          <w:rFonts w:ascii="Times New Roman" w:eastAsia="Times New Roman CYR" w:hAnsi="Times New Roman" w:cs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b/>
          <w:spacing w:val="-10"/>
          <w:sz w:val="28"/>
          <w:szCs w:val="28"/>
        </w:rPr>
        <w:t>Е</w:t>
      </w:r>
    </w:p>
    <w:p w:rsidR="00752DB4" w:rsidRDefault="00752DB4" w:rsidP="00752DB4">
      <w:pPr>
        <w:pStyle w:val="2"/>
        <w:keepNext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участка</w:t>
      </w:r>
    </w:p>
    <w:p w:rsidR="00752DB4" w:rsidRDefault="00752DB4" w:rsidP="00752DB4">
      <w:pPr>
        <w:pStyle w:val="Textbody"/>
        <w:spacing w:after="0"/>
        <w:rPr>
          <w:rFonts w:ascii="Times New Roman" w:hAnsi="Times New Roman"/>
          <w:b/>
        </w:rPr>
      </w:pPr>
    </w:p>
    <w:p w:rsidR="00752DB4" w:rsidRDefault="00752DB4" w:rsidP="00752DB4">
      <w:pPr>
        <w:pStyle w:val="Textbody"/>
        <w:tabs>
          <w:tab w:val="left" w:pos="394"/>
          <w:tab w:val="left" w:pos="1978"/>
          <w:tab w:val="left" w:pos="2748"/>
        </w:tabs>
        <w:spacing w:after="0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5"/>
          <w:sz w:val="25"/>
        </w:rPr>
        <w:t>«____</w:t>
      </w:r>
      <w:proofErr w:type="gramStart"/>
      <w:r>
        <w:rPr>
          <w:rFonts w:ascii="Times New Roman" w:hAnsi="Times New Roman"/>
          <w:spacing w:val="-5"/>
          <w:sz w:val="25"/>
        </w:rPr>
        <w:t>_»_</w:t>
      </w:r>
      <w:proofErr w:type="gramEnd"/>
      <w:r>
        <w:rPr>
          <w:rFonts w:ascii="Times New Roman" w:hAnsi="Times New Roman"/>
          <w:spacing w:val="-5"/>
          <w:sz w:val="25"/>
        </w:rPr>
        <w:t>________ 20_____ г.</w:t>
      </w:r>
    </w:p>
    <w:p w:rsidR="00752DB4" w:rsidRDefault="00752DB4" w:rsidP="00752DB4">
      <w:pPr>
        <w:pStyle w:val="Textbody"/>
        <w:spacing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_____________________________________________________________________________</w:t>
      </w:r>
    </w:p>
    <w:p w:rsidR="00752DB4" w:rsidRDefault="00752DB4" w:rsidP="00752DB4">
      <w:pPr>
        <w:pStyle w:val="Textbody"/>
        <w:spacing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_____________________________________________________________________________</w:t>
      </w:r>
    </w:p>
    <w:p w:rsidR="00752DB4" w:rsidRDefault="00752DB4" w:rsidP="00752DB4">
      <w:pPr>
        <w:pStyle w:val="Standard"/>
        <w:widowControl w:val="0"/>
        <w:suppressAutoHyphens/>
        <w:jc w:val="center"/>
      </w:pPr>
      <w:r>
        <w:t>(наименование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rPr>
          <w:spacing w:val="-2"/>
        </w:rPr>
        <w:t>самоуправления)</w:t>
      </w:r>
    </w:p>
    <w:p w:rsidR="00752DB4" w:rsidRDefault="00752DB4" w:rsidP="00752DB4">
      <w:pPr>
        <w:pStyle w:val="Textbody"/>
        <w:spacing w:after="0"/>
        <w:rPr>
          <w:rFonts w:ascii="Times New Roman" w:hAnsi="Times New Roman"/>
          <w:sz w:val="20"/>
        </w:rPr>
      </w:pPr>
    </w:p>
    <w:p w:rsidR="00752DB4" w:rsidRDefault="00752DB4" w:rsidP="00752DB4">
      <w:pPr>
        <w:pStyle w:val="a7"/>
        <w:tabs>
          <w:tab w:val="left" w:pos="3881"/>
          <w:tab w:val="left" w:pos="6735"/>
        </w:tabs>
        <w:ind w:left="0" w:firstLine="0"/>
        <w:jc w:val="center"/>
      </w:pPr>
      <w:r>
        <w:rPr>
          <w:sz w:val="28"/>
        </w:rPr>
        <w:t>1. 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</w:t>
      </w:r>
      <w:r>
        <w:rPr>
          <w:rStyle w:val="a5"/>
          <w:spacing w:val="-10"/>
          <w:sz w:val="28"/>
        </w:rPr>
        <w:footnoteReference w:id="1"/>
      </w:r>
    </w:p>
    <w:p w:rsidR="00752DB4" w:rsidRDefault="00752DB4" w:rsidP="00752DB4">
      <w:pPr>
        <w:pStyle w:val="a7"/>
        <w:tabs>
          <w:tab w:val="left" w:pos="3881"/>
          <w:tab w:val="left" w:pos="6735"/>
        </w:tabs>
        <w:ind w:left="0" w:firstLine="0"/>
        <w:rPr>
          <w:spacing w:val="-10"/>
          <w:vertAlign w:val="superscript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4425"/>
        <w:gridCol w:w="4425"/>
      </w:tblGrid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лице, в случае если заявителем является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лицо: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государственный регистрационный номер индивидуального </w:t>
            </w:r>
            <w:proofErr w:type="spellStart"/>
            <w:r>
              <w:rPr>
                <w:rFonts w:ascii="Times New Roman" w:hAnsi="Times New Roman"/>
              </w:rPr>
              <w:t>предпринимателя,в</w:t>
            </w:r>
            <w:proofErr w:type="spellEnd"/>
            <w:r>
              <w:rPr>
                <w:rFonts w:ascii="Times New Roman" w:hAnsi="Times New Roman"/>
              </w:rPr>
              <w:t xml:space="preserve"> случае если заявитель является индивидуальным предпринимателем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номер </w:t>
            </w:r>
            <w:r>
              <w:rPr>
                <w:spacing w:val="-2"/>
                <w:sz w:val="24"/>
                <w:szCs w:val="24"/>
              </w:rPr>
              <w:t xml:space="preserve">налогоплательщика– </w:t>
            </w:r>
            <w:r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752DB4" w:rsidRDefault="00752DB4" w:rsidP="00752DB4">
      <w:pPr>
        <w:pStyle w:val="a7"/>
        <w:tabs>
          <w:tab w:val="left" w:pos="3305"/>
        </w:tabs>
        <w:ind w:left="0" w:firstLine="0"/>
        <w:jc w:val="center"/>
        <w:rPr>
          <w:sz w:val="28"/>
        </w:rPr>
      </w:pPr>
    </w:p>
    <w:p w:rsidR="00752DB4" w:rsidRDefault="00752DB4" w:rsidP="00752DB4">
      <w:pPr>
        <w:pStyle w:val="a7"/>
        <w:tabs>
          <w:tab w:val="left" w:pos="3305"/>
        </w:tabs>
        <w:ind w:left="0" w:firstLine="0"/>
        <w:jc w:val="center"/>
      </w:pPr>
      <w:r>
        <w:rPr>
          <w:sz w:val="28"/>
        </w:rPr>
        <w:t>2. 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:rsidR="00752DB4" w:rsidRDefault="00752DB4" w:rsidP="00752DB4">
      <w:pPr>
        <w:pStyle w:val="a7"/>
        <w:tabs>
          <w:tab w:val="left" w:pos="3305"/>
        </w:tabs>
        <w:ind w:left="0" w:firstLine="0"/>
      </w:pPr>
    </w:p>
    <w:tbl>
      <w:tblPr>
        <w:tblW w:w="9587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4432"/>
        <w:gridCol w:w="4419"/>
      </w:tblGrid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земельного </w:t>
            </w:r>
            <w:r>
              <w:rPr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утвержденного </w:t>
            </w:r>
            <w:r>
              <w:rPr>
                <w:sz w:val="24"/>
                <w:szCs w:val="24"/>
              </w:rPr>
              <w:t>проекта межевания территории и(или)схемы расположения образуемого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участка на кадастровом плане </w:t>
            </w:r>
            <w:proofErr w:type="spellStart"/>
            <w:r>
              <w:rPr>
                <w:sz w:val="24"/>
                <w:szCs w:val="24"/>
              </w:rPr>
              <w:t>территории,и</w:t>
            </w:r>
            <w:proofErr w:type="spellEnd"/>
            <w:r>
              <w:rPr>
                <w:sz w:val="24"/>
                <w:szCs w:val="24"/>
              </w:rPr>
              <w:t xml:space="preserve"> проектная площадь образуемого земельного участка </w:t>
            </w:r>
            <w:r>
              <w:rPr>
                <w:i/>
                <w:sz w:val="24"/>
                <w:szCs w:val="24"/>
              </w:rPr>
              <w:t>(указываются в случае, предусмотренном частью 1</w:t>
            </w:r>
            <w:r>
              <w:rPr>
                <w:i/>
                <w:sz w:val="24"/>
                <w:szCs w:val="24"/>
                <w:vertAlign w:val="superscript"/>
              </w:rPr>
              <w:t xml:space="preserve">1 </w:t>
            </w:r>
            <w:r>
              <w:rPr>
                <w:i/>
                <w:sz w:val="24"/>
                <w:szCs w:val="24"/>
              </w:rPr>
              <w:t>статьи 57</w:t>
            </w:r>
            <w:r>
              <w:rPr>
                <w:i/>
                <w:sz w:val="24"/>
                <w:szCs w:val="24"/>
                <w:vertAlign w:val="superscript"/>
              </w:rPr>
              <w:t>3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lastRenderedPageBreak/>
              <w:t>Градостроительного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кодекса Российской Федерации)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земельного </w:t>
            </w:r>
            <w:r>
              <w:rPr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описание местоположения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земельного </w:t>
            </w:r>
            <w:r>
              <w:rPr>
                <w:spacing w:val="-2"/>
                <w:sz w:val="24"/>
                <w:szCs w:val="24"/>
              </w:rPr>
              <w:t>участка</w:t>
            </w:r>
          </w:p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(указываются в случае, предусмотренном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частью 1</w:t>
            </w:r>
            <w:r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752DB4" w:rsidRDefault="00752DB4" w:rsidP="00B47B44">
            <w:pPr>
              <w:pStyle w:val="TableParagraph"/>
              <w:widowControl w:val="0"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статьи 57</w:t>
            </w:r>
            <w:r>
              <w:rPr>
                <w:i/>
                <w:sz w:val="24"/>
                <w:szCs w:val="24"/>
                <w:vertAlign w:val="superscript"/>
              </w:rPr>
              <w:t>3</w:t>
            </w:r>
            <w:r>
              <w:rPr>
                <w:i/>
                <w:sz w:val="24"/>
                <w:szCs w:val="24"/>
              </w:rPr>
              <w:t xml:space="preserve"> Градостроительного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кодекса Российской Федерации)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752DB4" w:rsidRDefault="00752DB4" w:rsidP="00752DB4">
      <w:pPr>
        <w:pStyle w:val="Textbody"/>
        <w:spacing w:after="0"/>
        <w:jc w:val="both"/>
      </w:pPr>
    </w:p>
    <w:p w:rsidR="00752DB4" w:rsidRDefault="00752DB4" w:rsidP="00752DB4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выдать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участка.</w:t>
      </w:r>
    </w:p>
    <w:p w:rsidR="00752DB4" w:rsidRDefault="00752DB4" w:rsidP="00752DB4">
      <w:pPr>
        <w:pStyle w:val="Textbody"/>
        <w:tabs>
          <w:tab w:val="left" w:pos="9933"/>
          <w:tab w:val="left" w:pos="99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</w:t>
      </w:r>
    </w:p>
    <w:p w:rsidR="00752DB4" w:rsidRDefault="00752DB4" w:rsidP="00752DB4">
      <w:pPr>
        <w:pStyle w:val="Textbody"/>
        <w:tabs>
          <w:tab w:val="left" w:pos="9933"/>
          <w:tab w:val="left" w:pos="99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и адрес электронной почты для связи: _____________________</w:t>
      </w:r>
    </w:p>
    <w:p w:rsidR="00752DB4" w:rsidRDefault="00752DB4" w:rsidP="00752DB4">
      <w:pPr>
        <w:pStyle w:val="Textbody"/>
        <w:tabs>
          <w:tab w:val="left" w:pos="9933"/>
          <w:tab w:val="left" w:pos="99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услуги прошу:</w:t>
      </w:r>
    </w:p>
    <w:tbl>
      <w:tblPr>
        <w:tblW w:w="9587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1"/>
        <w:gridCol w:w="1146"/>
      </w:tblGrid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федеральной государственной информационной системе «Единый портал государственных и муниципальных услуг(функций)»/на региональном портале государственных и муниципальных услуг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84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</w:t>
            </w:r>
            <w:proofErr w:type="gramStart"/>
            <w:r>
              <w:rPr>
                <w:sz w:val="24"/>
                <w:szCs w:val="24"/>
              </w:rPr>
              <w:t>орган  местного</w:t>
            </w:r>
            <w:proofErr w:type="gramEnd"/>
            <w:r>
              <w:rPr>
                <w:sz w:val="24"/>
                <w:szCs w:val="24"/>
              </w:rPr>
              <w:t xml:space="preserve">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84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  <w:p w:rsidR="00752DB4" w:rsidRDefault="00752DB4" w:rsidP="00B47B44">
            <w:pPr>
              <w:pStyle w:val="TableParagraph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DB4" w:rsidRDefault="00752DB4" w:rsidP="00B47B4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52DB4" w:rsidTr="00B47B44">
        <w:tblPrEx>
          <w:tblCellMar>
            <w:top w:w="0" w:type="dxa"/>
            <w:bottom w:w="0" w:type="dxa"/>
          </w:tblCellMar>
        </w:tblPrEx>
        <w:tc>
          <w:tcPr>
            <w:tcW w:w="9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2DB4" w:rsidRDefault="00752DB4" w:rsidP="00B47B44">
            <w:pPr>
              <w:pStyle w:val="TableParagraph"/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один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из перечисленных </w:t>
            </w:r>
            <w:r>
              <w:rPr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752DB4" w:rsidRDefault="00752DB4" w:rsidP="00752DB4">
      <w:pPr>
        <w:pStyle w:val="Standard"/>
        <w:widowControl w:val="0"/>
        <w:suppressAutoHyphens/>
        <w:autoSpaceDE w:val="0"/>
        <w:jc w:val="both"/>
        <w:rPr>
          <w:sz w:val="21"/>
        </w:rPr>
      </w:pPr>
    </w:p>
    <w:p w:rsidR="00752DB4" w:rsidRDefault="00752DB4" w:rsidP="00752DB4">
      <w:pPr>
        <w:pStyle w:val="Standard"/>
        <w:tabs>
          <w:tab w:val="left" w:pos="10754"/>
        </w:tabs>
        <w:spacing w:before="5"/>
        <w:ind w:left="4306"/>
        <w:rPr>
          <w:spacing w:val="-2"/>
        </w:rPr>
      </w:pPr>
    </w:p>
    <w:p w:rsidR="00752DB4" w:rsidRDefault="00752DB4" w:rsidP="00752DB4">
      <w:pPr>
        <w:pStyle w:val="100"/>
        <w:shd w:val="clear" w:color="auto" w:fill="auto"/>
        <w:spacing w:before="0" w:after="0" w:line="240" w:lineRule="auto"/>
        <w:jc w:val="center"/>
      </w:pPr>
      <w:r>
        <w:t xml:space="preserve">                             _____________________                       __________________________________</w:t>
      </w:r>
    </w:p>
    <w:p w:rsidR="00613BEE" w:rsidRPr="00752DB4" w:rsidRDefault="00752DB4" w:rsidP="00752DB4">
      <w:r>
        <w:rPr>
          <w:spacing w:val="-2"/>
          <w:sz w:val="20"/>
          <w:szCs w:val="18"/>
        </w:rPr>
        <w:t xml:space="preserve">                                                       (</w:t>
      </w:r>
      <w:proofErr w:type="gramStart"/>
      <w:r>
        <w:rPr>
          <w:spacing w:val="-2"/>
          <w:sz w:val="20"/>
          <w:szCs w:val="18"/>
        </w:rPr>
        <w:t xml:space="preserve">подпись)   </w:t>
      </w:r>
      <w:proofErr w:type="gramEnd"/>
      <w:r>
        <w:rPr>
          <w:spacing w:val="-2"/>
          <w:sz w:val="20"/>
          <w:szCs w:val="18"/>
        </w:rPr>
        <w:t xml:space="preserve">                                                (фамилия, имя, отчество (при наличии)</w:t>
      </w:r>
      <w:bookmarkStart w:id="0" w:name="_GoBack"/>
      <w:bookmarkEnd w:id="0"/>
    </w:p>
    <w:sectPr w:rsidR="00613BEE" w:rsidRPr="00752DB4">
      <w:footerReference w:type="default" r:id="rId6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48" w:rsidRDefault="00125848" w:rsidP="00125848">
      <w:r>
        <w:separator/>
      </w:r>
    </w:p>
  </w:endnote>
  <w:endnote w:type="continuationSeparator" w:id="0">
    <w:p w:rsidR="00125848" w:rsidRDefault="00125848" w:rsidP="0012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31" w:rsidRDefault="00125848">
    <w:pPr>
      <w:jc w:val="right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CF4807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48" w:rsidRDefault="00125848" w:rsidP="00125848">
      <w:r>
        <w:separator/>
      </w:r>
    </w:p>
  </w:footnote>
  <w:footnote w:type="continuationSeparator" w:id="0">
    <w:p w:rsidR="00125848" w:rsidRDefault="00125848" w:rsidP="00125848">
      <w:r>
        <w:continuationSeparator/>
      </w:r>
    </w:p>
  </w:footnote>
  <w:footnote w:id="1">
    <w:p w:rsidR="00752DB4" w:rsidRDefault="00752DB4" w:rsidP="00752DB4">
      <w:pPr>
        <w:pStyle w:val="Standard"/>
      </w:pPr>
      <w:r>
        <w:rPr>
          <w:rStyle w:val="a5"/>
        </w:rPr>
        <w:footnoteRef/>
      </w:r>
      <w:r>
        <w:t>Заявителями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правообладатели</w:t>
      </w:r>
      <w:r>
        <w:rPr>
          <w:spacing w:val="-11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proofErr w:type="spellStart"/>
      <w:proofErr w:type="gramStart"/>
      <w:r>
        <w:t>участков,а</w:t>
      </w:r>
      <w:proofErr w:type="spellEnd"/>
      <w:proofErr w:type="gramEnd"/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лица, указанные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 1</w:t>
      </w:r>
      <w:r>
        <w:rPr>
          <w:vertAlign w:val="superscript"/>
        </w:rPr>
        <w:t>1</w:t>
      </w:r>
      <w:r>
        <w:rPr>
          <w:spacing w:val="-10"/>
        </w:rPr>
        <w:t xml:space="preserve"> </w:t>
      </w:r>
      <w:r>
        <w:t>статьи 57</w:t>
      </w:r>
      <w:r>
        <w:rPr>
          <w:spacing w:val="-10"/>
          <w:vertAlign w:val="superscript"/>
        </w:rPr>
        <w:t xml:space="preserve">3  </w:t>
      </w:r>
      <w:r>
        <w:t>Градостроительного</w:t>
      </w:r>
      <w:r>
        <w:rPr>
          <w:spacing w:val="-8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4E"/>
    <w:rsid w:val="00125848"/>
    <w:rsid w:val="001F4A4E"/>
    <w:rsid w:val="003255E4"/>
    <w:rsid w:val="004949CF"/>
    <w:rsid w:val="00613BEE"/>
    <w:rsid w:val="00752DB4"/>
    <w:rsid w:val="00C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D9CF4-6553-4E19-9665-70A44A66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84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rsid w:val="00752DB4"/>
    <w:pPr>
      <w:keepNext/>
      <w:jc w:val="both"/>
      <w:outlineLvl w:val="0"/>
    </w:pPr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rsid w:val="00752DB4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5848"/>
    <w:pPr>
      <w:spacing w:after="120"/>
    </w:pPr>
  </w:style>
  <w:style w:type="paragraph" w:customStyle="1" w:styleId="TableContents">
    <w:name w:val="Table Contents"/>
    <w:basedOn w:val="a"/>
    <w:rsid w:val="00125848"/>
    <w:pPr>
      <w:suppressLineNumbers/>
    </w:pPr>
  </w:style>
  <w:style w:type="paragraph" w:styleId="a3">
    <w:name w:val="footnote text"/>
    <w:basedOn w:val="a"/>
    <w:link w:val="a4"/>
    <w:rsid w:val="00125848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848"/>
    <w:rPr>
      <w:rFonts w:ascii="Times New Roman CYR" w:eastAsia="Times New Roman CYR" w:hAnsi="Times New Roman CYR" w:cs="Times New Roman CYR"/>
      <w:kern w:val="3"/>
      <w:sz w:val="20"/>
      <w:szCs w:val="20"/>
      <w:lang w:eastAsia="hi-IN" w:bidi="hi-IN"/>
    </w:rPr>
  </w:style>
  <w:style w:type="character" w:customStyle="1" w:styleId="21">
    <w:name w:val="Знак сноски2"/>
    <w:rsid w:val="00125848"/>
    <w:rPr>
      <w:position w:val="0"/>
      <w:vertAlign w:val="superscript"/>
    </w:rPr>
  </w:style>
  <w:style w:type="character" w:styleId="a5">
    <w:name w:val="footnote reference"/>
    <w:rsid w:val="00125848"/>
    <w:rPr>
      <w:position w:val="0"/>
      <w:vertAlign w:val="superscript"/>
    </w:rPr>
  </w:style>
  <w:style w:type="table" w:styleId="a6">
    <w:name w:val="Table Grid"/>
    <w:basedOn w:val="a1"/>
    <w:uiPriority w:val="39"/>
    <w:rsid w:val="0049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2DB4"/>
    <w:rPr>
      <w:rFonts w:ascii="Arial" w:eastAsia="Arial" w:hAnsi="Arial" w:cs="Arial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752DB4"/>
    <w:rPr>
      <w:rFonts w:ascii="Times New Roman CYR" w:eastAsia="Times New Roman CYR" w:hAnsi="Times New Roman CYR" w:cs="Times New Roman CYR"/>
      <w:b/>
      <w:kern w:val="3"/>
      <w:sz w:val="40"/>
      <w:szCs w:val="24"/>
      <w:lang w:eastAsia="hi-IN" w:bidi="hi-IN"/>
    </w:rPr>
  </w:style>
  <w:style w:type="paragraph" w:customStyle="1" w:styleId="Standard">
    <w:name w:val="Standard"/>
    <w:rsid w:val="00752D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Standard"/>
    <w:rsid w:val="00752DB4"/>
    <w:pPr>
      <w:ind w:left="215" w:firstLine="709"/>
    </w:pPr>
    <w:rPr>
      <w:lang w:eastAsia="en-US"/>
    </w:rPr>
  </w:style>
  <w:style w:type="paragraph" w:customStyle="1" w:styleId="TableParagraph">
    <w:name w:val="Table Paragraph"/>
    <w:basedOn w:val="Standard"/>
    <w:rsid w:val="00752DB4"/>
    <w:rPr>
      <w:lang w:eastAsia="en-US"/>
    </w:rPr>
  </w:style>
  <w:style w:type="paragraph" w:customStyle="1" w:styleId="100">
    <w:name w:val="Основной текст (10)"/>
    <w:basedOn w:val="Standard"/>
    <w:rsid w:val="00752DB4"/>
    <w:pPr>
      <w:shd w:val="clear" w:color="auto" w:fill="FFFFFF"/>
      <w:spacing w:before="900" w:after="360" w:line="24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Серпионова Инна Владимировна</cp:lastModifiedBy>
  <cp:revision>2</cp:revision>
  <dcterms:created xsi:type="dcterms:W3CDTF">2022-09-16T07:30:00Z</dcterms:created>
  <dcterms:modified xsi:type="dcterms:W3CDTF">2022-09-16T07:30:00Z</dcterms:modified>
</cp:coreProperties>
</file>