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24"/>
      </w:tblGrid>
      <w:tr w:rsidR="00F8585B" w:rsidRPr="00F8585B" w:rsidTr="00F8585B">
        <w:tc>
          <w:tcPr>
            <w:tcW w:w="421" w:type="dxa"/>
          </w:tcPr>
          <w:p w:rsidR="00F8585B" w:rsidRPr="00F8585B" w:rsidRDefault="00F85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8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:rsidR="00F8585B" w:rsidRPr="00F8585B" w:rsidRDefault="00F8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EFD" w:rsidRPr="00F8585B" w:rsidRDefault="00E22761" w:rsidP="00F8585B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8585B" w:rsidRPr="00F8585B" w:rsidTr="00F8585B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85B" w:rsidRPr="00F8585B" w:rsidRDefault="00F8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85B" w:rsidRPr="00F8585B" w:rsidRDefault="00F8585B" w:rsidP="00F8585B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8585B">
        <w:rPr>
          <w:rFonts w:ascii="Times New Roman" w:hAnsi="Times New Roman" w:cs="Times New Roman"/>
          <w:bCs/>
          <w:sz w:val="20"/>
          <w:szCs w:val="20"/>
        </w:rPr>
        <w:t>(указывается наименование государственного учреждения Иркутской области, подведомственного</w:t>
      </w:r>
      <w:r w:rsidRPr="00F8585B">
        <w:rPr>
          <w:rFonts w:ascii="Times New Roman" w:hAnsi="Times New Roman" w:cs="Times New Roman"/>
          <w:bCs/>
          <w:sz w:val="20"/>
          <w:szCs w:val="20"/>
        </w:rPr>
        <w:br/>
        <w:t>министерству социального развития, опеки и попечительства Иркутской области)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F8585B" w:rsidTr="00F8585B">
        <w:tc>
          <w:tcPr>
            <w:tcW w:w="2830" w:type="dxa"/>
          </w:tcPr>
          <w:p w:rsidR="00F8585B" w:rsidRPr="00F8585B" w:rsidRDefault="00F8585B" w:rsidP="00F8585B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8585B">
              <w:rPr>
                <w:rFonts w:ascii="Times New Roman" w:hAnsi="Times New Roman" w:cs="Times New Roman"/>
                <w:sz w:val="24"/>
                <w:szCs w:val="24"/>
              </w:rPr>
              <w:t>расположенное по адресу: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F8585B" w:rsidRDefault="00F8585B" w:rsidP="00F8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85B" w:rsidRPr="002835F6" w:rsidRDefault="00F8585B" w:rsidP="00F8585B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8585B" w:rsidTr="00F8585B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85B" w:rsidRDefault="00F8585B" w:rsidP="00F8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85B" w:rsidRPr="00E22761" w:rsidRDefault="00F8585B" w:rsidP="00F8585B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49"/>
      </w:tblGrid>
      <w:tr w:rsidR="00F8585B" w:rsidTr="00F8585B">
        <w:tc>
          <w:tcPr>
            <w:tcW w:w="1696" w:type="dxa"/>
          </w:tcPr>
          <w:p w:rsidR="00F8585B" w:rsidRDefault="00F8585B" w:rsidP="00F8585B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гражданина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:rsidR="00F8585B" w:rsidRDefault="00F8585B" w:rsidP="00F8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85B" w:rsidRDefault="00F8585B" w:rsidP="00E2276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8585B">
        <w:rPr>
          <w:rFonts w:ascii="Times New Roman" w:hAnsi="Times New Roman" w:cs="Times New Roman"/>
          <w:sz w:val="20"/>
          <w:szCs w:val="20"/>
        </w:rPr>
        <w:t>(фамилия, имя, отчество (при наличии) полностью, день, месяц и год рождения)</w:t>
      </w:r>
    </w:p>
    <w:p w:rsidR="00E22761" w:rsidRPr="00E22761" w:rsidRDefault="00E22761" w:rsidP="00E22761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8585B" w:rsidTr="00F8585B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85B" w:rsidRPr="009710E7" w:rsidRDefault="00F85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85B" w:rsidRDefault="00F8585B" w:rsidP="00F8585B">
      <w:pPr>
        <w:jc w:val="center"/>
        <w:rPr>
          <w:rFonts w:ascii="Times New Roman" w:hAnsi="Times New Roman" w:cs="Times New Roman"/>
          <w:sz w:val="20"/>
          <w:szCs w:val="20"/>
        </w:rPr>
      </w:pPr>
      <w:r w:rsidRPr="00F8585B">
        <w:rPr>
          <w:rFonts w:ascii="Times New Roman" w:hAnsi="Times New Roman" w:cs="Times New Roman"/>
          <w:sz w:val="20"/>
          <w:szCs w:val="20"/>
        </w:rPr>
        <w:t>(фамилия, имя, отчество (при наличии) полностью, день, месяц и год рождения)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51"/>
      </w:tblGrid>
      <w:tr w:rsidR="009710E7" w:rsidTr="009710E7">
        <w:tc>
          <w:tcPr>
            <w:tcW w:w="2694" w:type="dxa"/>
          </w:tcPr>
          <w:p w:rsidR="009710E7" w:rsidRPr="009710E7" w:rsidRDefault="009710E7" w:rsidP="009710E7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0E7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1" w:type="dxa"/>
            <w:tcBorders>
              <w:bottom w:val="single" w:sz="4" w:space="0" w:color="auto"/>
            </w:tcBorders>
          </w:tcPr>
          <w:p w:rsidR="009710E7" w:rsidRPr="009710E7" w:rsidRDefault="009710E7" w:rsidP="00971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85B" w:rsidRPr="002835F6" w:rsidRDefault="00F8585B" w:rsidP="009710E7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710E7" w:rsidTr="009710E7">
        <w:tc>
          <w:tcPr>
            <w:tcW w:w="9345" w:type="dxa"/>
            <w:tcBorders>
              <w:bottom w:val="single" w:sz="4" w:space="0" w:color="auto"/>
            </w:tcBorders>
          </w:tcPr>
          <w:p w:rsidR="009710E7" w:rsidRDefault="009710E7" w:rsidP="00971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85B" w:rsidRPr="00E22761" w:rsidRDefault="00F8585B" w:rsidP="009710E7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2"/>
      </w:tblGrid>
      <w:tr w:rsidR="009710E7" w:rsidTr="009710E7">
        <w:tc>
          <w:tcPr>
            <w:tcW w:w="1843" w:type="dxa"/>
          </w:tcPr>
          <w:p w:rsidR="009710E7" w:rsidRDefault="009710E7" w:rsidP="009710E7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7502" w:type="dxa"/>
            <w:tcBorders>
              <w:bottom w:val="single" w:sz="4" w:space="0" w:color="auto"/>
            </w:tcBorders>
          </w:tcPr>
          <w:p w:rsidR="009710E7" w:rsidRDefault="009710E7" w:rsidP="00971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0E7" w:rsidRPr="00E22761" w:rsidRDefault="009710E7" w:rsidP="009710E7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979"/>
      </w:tblGrid>
      <w:tr w:rsidR="009710E7" w:rsidTr="009710E7">
        <w:tc>
          <w:tcPr>
            <w:tcW w:w="7366" w:type="dxa"/>
          </w:tcPr>
          <w:p w:rsidR="009710E7" w:rsidRDefault="009710E7" w:rsidP="009710E7">
            <w:pPr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710E7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гражданина (паспорт):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9710E7" w:rsidRDefault="009710E7" w:rsidP="00971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0E7" w:rsidRPr="00E22761" w:rsidRDefault="009710E7" w:rsidP="009710E7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710E7" w:rsidTr="00B433E2">
        <w:tc>
          <w:tcPr>
            <w:tcW w:w="9345" w:type="dxa"/>
            <w:tcBorders>
              <w:bottom w:val="single" w:sz="4" w:space="0" w:color="auto"/>
            </w:tcBorders>
          </w:tcPr>
          <w:p w:rsidR="009710E7" w:rsidRDefault="009710E7" w:rsidP="00971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0E7" w:rsidRPr="009710E7" w:rsidRDefault="009710E7" w:rsidP="009710E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9710E7">
        <w:rPr>
          <w:rFonts w:ascii="Times New Roman" w:hAnsi="Times New Roman" w:cs="Times New Roman"/>
          <w:sz w:val="20"/>
          <w:szCs w:val="20"/>
        </w:rPr>
        <w:t>наименование, серия, номер документа, удостоверяющего личность гражданина, кем,</w:t>
      </w:r>
    </w:p>
    <w:p w:rsidR="009710E7" w:rsidRDefault="009710E7" w:rsidP="009710E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710E7">
        <w:rPr>
          <w:rFonts w:ascii="Times New Roman" w:hAnsi="Times New Roman" w:cs="Times New Roman"/>
          <w:sz w:val="20"/>
          <w:szCs w:val="20"/>
        </w:rPr>
        <w:t>когда выдан)</w:t>
      </w:r>
    </w:p>
    <w:p w:rsidR="00B433E2" w:rsidRDefault="00B433E2" w:rsidP="009710E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433E2" w:rsidRPr="00B433E2" w:rsidRDefault="00B433E2" w:rsidP="00B433E2">
      <w:pPr>
        <w:pStyle w:val="MSGENFONTSTYLENAMETEMPLATEROLENUMBERMSGENFONTSTYLENAMEBYROLETEXT60"/>
        <w:shd w:val="clear" w:color="auto" w:fill="auto"/>
        <w:spacing w:before="0" w:after="273" w:line="288" w:lineRule="exact"/>
        <w:rPr>
          <w:rFonts w:ascii="Times New Roman" w:hAnsi="Times New Roman"/>
          <w:sz w:val="24"/>
          <w:szCs w:val="24"/>
        </w:rPr>
      </w:pPr>
      <w:r w:rsidRPr="00B433E2">
        <w:rPr>
          <w:rFonts w:ascii="Times New Roman" w:hAnsi="Times New Roman"/>
          <w:color w:val="000000"/>
          <w:sz w:val="24"/>
          <w:szCs w:val="24"/>
        </w:rPr>
        <w:t>ЗАЯВЛЕНИЕ</w:t>
      </w:r>
    </w:p>
    <w:p w:rsidR="00B433E2" w:rsidRPr="00B433E2" w:rsidRDefault="00B433E2" w:rsidP="00B433E2">
      <w:pPr>
        <w:pStyle w:val="MSGENFONTSTYLENAMETEMPLATEROLENUMBERMSGENFONTSTYLENAMEBYROLETEXT20"/>
        <w:shd w:val="clear" w:color="auto" w:fill="auto"/>
        <w:spacing w:before="0" w:after="300" w:line="322" w:lineRule="exact"/>
        <w:ind w:firstLine="740"/>
        <w:jc w:val="both"/>
        <w:rPr>
          <w:rFonts w:ascii="Times New Roman" w:hAnsi="Times New Roman"/>
          <w:sz w:val="24"/>
          <w:szCs w:val="24"/>
        </w:rPr>
      </w:pPr>
      <w:r w:rsidRPr="00B433E2">
        <w:rPr>
          <w:rFonts w:ascii="Times New Roman" w:hAnsi="Times New Roman"/>
          <w:color w:val="000000"/>
          <w:sz w:val="24"/>
          <w:szCs w:val="24"/>
        </w:rPr>
        <w:t>Прошу предоставить (пересчитать/возобновить) ежемесячную выплату пособия на усыновленного (удочеренного) ребенка в соответствии с постановлением Администрации Иркутской области от 3 декабря 2007 года № 281-па «О мерах социальной поддержки отдельных категорий граждан в Иркутской области».</w:t>
      </w:r>
    </w:p>
    <w:p w:rsidR="00B433E2" w:rsidRDefault="00B433E2" w:rsidP="00B433E2">
      <w:pPr>
        <w:pStyle w:val="MSGENFONTSTYLENAMETEMPLATEROLENUMBERMSGENFONTSTYLENAMEBYROLETEXT20"/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/>
          <w:color w:val="000000"/>
          <w:sz w:val="24"/>
          <w:szCs w:val="24"/>
        </w:rPr>
      </w:pPr>
      <w:r w:rsidRPr="00B433E2">
        <w:rPr>
          <w:rFonts w:ascii="Times New Roman" w:hAnsi="Times New Roman"/>
          <w:color w:val="000000"/>
          <w:sz w:val="24"/>
          <w:szCs w:val="24"/>
        </w:rPr>
        <w:t>Сведения о ребенке: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45"/>
      </w:tblGrid>
      <w:tr w:rsidR="00640BC0" w:rsidTr="00640BC0">
        <w:tc>
          <w:tcPr>
            <w:tcW w:w="4106" w:type="dxa"/>
          </w:tcPr>
          <w:p w:rsidR="00640BC0" w:rsidRPr="00640BC0" w:rsidRDefault="00640BC0" w:rsidP="00640BC0">
            <w:pPr>
              <w:pStyle w:val="MSGENFONTSTYLENAMETEMPLATEROLENUMBERMSGENFONTSTYLENAMEBYROLETEXT20"/>
              <w:shd w:val="clear" w:color="auto" w:fill="auto"/>
              <w:spacing w:before="0" w:after="0" w:line="322" w:lineRule="exact"/>
              <w:ind w:right="-103" w:hanging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BC0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40BC0" w:rsidRDefault="00640BC0" w:rsidP="00640BC0">
            <w:pPr>
              <w:pStyle w:val="MSGENFONTSTYLENAMETEMPLATEROLENUMBERMSGENFONTSTYLENAMEBYROLETEXT20"/>
              <w:shd w:val="clear" w:color="auto" w:fill="auto"/>
              <w:spacing w:before="0" w:after="0" w:line="322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0BC0" w:rsidRPr="00B433E2" w:rsidRDefault="00640BC0" w:rsidP="00640BC0">
      <w:pPr>
        <w:pStyle w:val="MSGENFONTSTYLENAMETEMPLATEROLENUMBERMSGENFONTSTYLENAMEBYROLETEXT20"/>
        <w:shd w:val="clear" w:color="auto" w:fill="auto"/>
        <w:spacing w:before="0" w:after="0" w:line="322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41"/>
        <w:gridCol w:w="709"/>
      </w:tblGrid>
      <w:tr w:rsidR="00640BC0" w:rsidTr="00E22761">
        <w:tc>
          <w:tcPr>
            <w:tcW w:w="1701" w:type="dxa"/>
          </w:tcPr>
          <w:p w:rsidR="00640BC0" w:rsidRDefault="00640BC0" w:rsidP="00640BC0">
            <w:pPr>
              <w:tabs>
                <w:tab w:val="left" w:pos="284"/>
              </w:tabs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50" w:type="dxa"/>
            <w:gridSpan w:val="2"/>
            <w:tcBorders>
              <w:bottom w:val="single" w:sz="4" w:space="0" w:color="auto"/>
            </w:tcBorders>
          </w:tcPr>
          <w:p w:rsidR="00640BC0" w:rsidRDefault="00640BC0" w:rsidP="00640BC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C0" w:rsidTr="00E22761">
        <w:tc>
          <w:tcPr>
            <w:tcW w:w="1701" w:type="dxa"/>
          </w:tcPr>
          <w:p w:rsidR="00640BC0" w:rsidRDefault="00640BC0" w:rsidP="00640BC0">
            <w:pPr>
              <w:tabs>
                <w:tab w:val="left" w:pos="284"/>
              </w:tabs>
              <w:ind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BC0" w:rsidRDefault="00640BC0" w:rsidP="00640BC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C0" w:rsidRPr="00640BC0" w:rsidTr="00E22761">
        <w:tc>
          <w:tcPr>
            <w:tcW w:w="8642" w:type="dxa"/>
            <w:gridSpan w:val="2"/>
            <w:tcBorders>
              <w:bottom w:val="single" w:sz="4" w:space="0" w:color="auto"/>
            </w:tcBorders>
          </w:tcPr>
          <w:p w:rsidR="00640BC0" w:rsidRPr="00640BC0" w:rsidRDefault="00640BC0" w:rsidP="00640BC0">
            <w:pPr>
              <w:tabs>
                <w:tab w:val="left" w:pos="284"/>
              </w:tabs>
              <w:ind w:right="-104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40BC0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ребенка/ паспорт ребенка (для детей, достигших 14 лет)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0BC0" w:rsidRPr="00640BC0" w:rsidRDefault="00640BC0" w:rsidP="00640BC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BC0" w:rsidRPr="00640BC0" w:rsidTr="00E22761"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0BC0" w:rsidRPr="00640BC0" w:rsidRDefault="00640BC0" w:rsidP="00640BC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BC0" w:rsidRDefault="00640BC0" w:rsidP="00640BC0">
      <w:pPr>
        <w:spacing w:after="0"/>
        <w:rPr>
          <w:rFonts w:ascii="Times New Roman" w:hAnsi="Times New Roman" w:cs="Times New Roman"/>
        </w:rPr>
      </w:pPr>
    </w:p>
    <w:p w:rsidR="00640BC0" w:rsidRDefault="00640BC0" w:rsidP="00640BC0">
      <w:pPr>
        <w:spacing w:after="0"/>
        <w:rPr>
          <w:rFonts w:ascii="Times New Roman" w:hAnsi="Times New Roman" w:cs="Times New Roman"/>
        </w:rPr>
      </w:pPr>
    </w:p>
    <w:p w:rsidR="00640BC0" w:rsidRPr="00640BC0" w:rsidRDefault="00585A79" w:rsidP="00640BC0">
      <w:pPr>
        <w:framePr w:w="9355" w:wrap="notBeside" w:vAnchor="text" w:hAnchor="text" w:xAlign="center" w:y="1"/>
        <w:widowControl w:val="0"/>
        <w:spacing w:after="0" w:line="288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40BC0" w:rsidRPr="00640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 членах семьи гражданина, проживающих совместно с ним:</w:t>
      </w:r>
    </w:p>
    <w:tbl>
      <w:tblPr>
        <w:tblOverlap w:val="never"/>
        <w:tblW w:w="9213" w:type="dxa"/>
        <w:tblInd w:w="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381"/>
        <w:gridCol w:w="2986"/>
      </w:tblGrid>
      <w:tr w:rsidR="00640BC0" w:rsidRPr="00640BC0" w:rsidTr="00585A7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22" w:lineRule="exact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Ф.И.О.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2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0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Степень родства</w:t>
            </w:r>
          </w:p>
        </w:tc>
      </w:tr>
      <w:tr w:rsidR="00640BC0" w:rsidRPr="00640BC0" w:rsidTr="00585A79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BC0" w:rsidRPr="00640BC0" w:rsidTr="00585A7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BC0" w:rsidRPr="00640BC0" w:rsidTr="00585A7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0BC0" w:rsidRPr="00640BC0" w:rsidTr="00585A7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C0" w:rsidRPr="00640BC0" w:rsidRDefault="00640BC0" w:rsidP="00640BC0">
            <w:pPr>
              <w:framePr w:w="9355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0BC0" w:rsidRDefault="00640BC0" w:rsidP="00640BC0">
      <w:pPr>
        <w:spacing w:after="0"/>
        <w:rPr>
          <w:rFonts w:ascii="Times New Roman" w:hAnsi="Times New Roman" w:cs="Times New Roman"/>
        </w:rPr>
      </w:pPr>
    </w:p>
    <w:p w:rsidR="00B433E2" w:rsidRDefault="00585A79" w:rsidP="00640B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A79">
        <w:rPr>
          <w:rFonts w:ascii="Times New Roman" w:hAnsi="Times New Roman" w:cs="Times New Roman"/>
          <w:sz w:val="24"/>
          <w:szCs w:val="24"/>
        </w:rPr>
        <w:t>Прошу перечислять денежные средства в соответствии со следующими реквизитами: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85A79" w:rsidTr="00E22761">
        <w:tc>
          <w:tcPr>
            <w:tcW w:w="9345" w:type="dxa"/>
            <w:tcBorders>
              <w:bottom w:val="single" w:sz="4" w:space="0" w:color="auto"/>
            </w:tcBorders>
          </w:tcPr>
          <w:p w:rsidR="00585A79" w:rsidRDefault="00585A79" w:rsidP="0064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79" w:rsidTr="00E22761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585A79" w:rsidRDefault="00585A79" w:rsidP="0064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A79" w:rsidRPr="00585A79" w:rsidRDefault="00585A79" w:rsidP="00585A79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85A79">
        <w:rPr>
          <w:rFonts w:ascii="Times New Roman" w:hAnsi="Times New Roman" w:cs="Times New Roman"/>
          <w:bCs/>
          <w:sz w:val="20"/>
          <w:szCs w:val="20"/>
        </w:rPr>
        <w:t>(фамилия, имя, отчество (при наличии) полностью)</w:t>
      </w:r>
    </w:p>
    <w:p w:rsidR="00585A79" w:rsidRPr="00585A79" w:rsidRDefault="00585A79" w:rsidP="00585A79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85A79" w:rsidRPr="00585A79" w:rsidTr="00585A79">
        <w:tc>
          <w:tcPr>
            <w:tcW w:w="9345" w:type="dxa"/>
          </w:tcPr>
          <w:p w:rsidR="00585A79" w:rsidRPr="00585A79" w:rsidRDefault="00585A79" w:rsidP="00585A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85A79" w:rsidRPr="00585A79" w:rsidRDefault="00585A79" w:rsidP="00585A79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85A79">
        <w:rPr>
          <w:rFonts w:ascii="Times New Roman" w:hAnsi="Times New Roman" w:cs="Times New Roman"/>
          <w:bCs/>
          <w:sz w:val="20"/>
          <w:szCs w:val="20"/>
        </w:rPr>
        <w:t>(наименование организации, БИК, ИНН/КПП)</w:t>
      </w:r>
    </w:p>
    <w:p w:rsidR="00585A79" w:rsidRPr="00585A79" w:rsidRDefault="00585A79" w:rsidP="00585A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585A79" w:rsidTr="00585A79">
        <w:tc>
          <w:tcPr>
            <w:tcW w:w="2972" w:type="dxa"/>
          </w:tcPr>
          <w:p w:rsidR="00585A79" w:rsidRDefault="00585A79" w:rsidP="00640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A79">
              <w:rPr>
                <w:rFonts w:ascii="Times New Roman" w:hAnsi="Times New Roman" w:cs="Times New Roman"/>
                <w:sz w:val="24"/>
                <w:szCs w:val="24"/>
              </w:rPr>
              <w:t>на почту / расчетный счет:</w:t>
            </w:r>
          </w:p>
        </w:tc>
        <w:tc>
          <w:tcPr>
            <w:tcW w:w="6373" w:type="dxa"/>
          </w:tcPr>
          <w:p w:rsidR="00585A79" w:rsidRDefault="00585A79" w:rsidP="00640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A79" w:rsidRDefault="00585A79" w:rsidP="00640B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A79" w:rsidRDefault="00585A79" w:rsidP="00585A7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5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ознакомился(ась) с обстоятельствами, влекущими изменение (прекращение) предоставления пособия, и обязуюсь своевременно извещать об их наступлении.</w:t>
      </w:r>
    </w:p>
    <w:p w:rsidR="00585A79" w:rsidRDefault="00585A79" w:rsidP="00585A7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85A79" w:rsidRPr="00585A79" w:rsidRDefault="00585A79" w:rsidP="00585A79">
      <w:pPr>
        <w:widowControl w:val="0"/>
        <w:spacing w:after="0" w:line="288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8655"/>
        <w:gridCol w:w="289"/>
      </w:tblGrid>
      <w:tr w:rsidR="00585A79" w:rsidTr="00585A79">
        <w:tc>
          <w:tcPr>
            <w:tcW w:w="411" w:type="dxa"/>
          </w:tcPr>
          <w:p w:rsidR="00585A79" w:rsidRDefault="00585A79" w:rsidP="00585A7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656" w:type="dxa"/>
            <w:tcBorders>
              <w:bottom w:val="single" w:sz="4" w:space="0" w:color="auto"/>
            </w:tcBorders>
          </w:tcPr>
          <w:p w:rsidR="00585A79" w:rsidRPr="00585A79" w:rsidRDefault="00585A79" w:rsidP="00585A7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585A79" w:rsidRDefault="00585A79" w:rsidP="00585A7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585A79" w:rsidTr="00585A79">
        <w:tc>
          <w:tcPr>
            <w:tcW w:w="411" w:type="dxa"/>
          </w:tcPr>
          <w:p w:rsidR="00585A79" w:rsidRDefault="00585A79" w:rsidP="00585A7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656" w:type="dxa"/>
            <w:tcBorders>
              <w:top w:val="single" w:sz="4" w:space="0" w:color="auto"/>
              <w:bottom w:val="single" w:sz="4" w:space="0" w:color="auto"/>
            </w:tcBorders>
          </w:tcPr>
          <w:p w:rsidR="00585A79" w:rsidRPr="00585A79" w:rsidRDefault="00585A79" w:rsidP="00585A7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585A79" w:rsidRDefault="00585A79" w:rsidP="00585A7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585A79" w:rsidTr="00585A79">
        <w:tc>
          <w:tcPr>
            <w:tcW w:w="411" w:type="dxa"/>
          </w:tcPr>
          <w:p w:rsidR="00585A79" w:rsidRDefault="00585A79" w:rsidP="00585A7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656" w:type="dxa"/>
            <w:tcBorders>
              <w:top w:val="single" w:sz="4" w:space="0" w:color="auto"/>
              <w:bottom w:val="single" w:sz="4" w:space="0" w:color="auto"/>
            </w:tcBorders>
          </w:tcPr>
          <w:p w:rsidR="00585A79" w:rsidRPr="00585A79" w:rsidRDefault="00585A79" w:rsidP="00585A7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585A79" w:rsidRDefault="00585A79" w:rsidP="00585A7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585A79" w:rsidTr="00585A79">
        <w:tc>
          <w:tcPr>
            <w:tcW w:w="411" w:type="dxa"/>
          </w:tcPr>
          <w:p w:rsidR="00585A79" w:rsidRDefault="00585A79" w:rsidP="00585A7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656" w:type="dxa"/>
            <w:tcBorders>
              <w:top w:val="single" w:sz="4" w:space="0" w:color="auto"/>
              <w:bottom w:val="single" w:sz="4" w:space="0" w:color="auto"/>
            </w:tcBorders>
          </w:tcPr>
          <w:p w:rsidR="00585A79" w:rsidRPr="00585A79" w:rsidRDefault="00585A79" w:rsidP="00585A7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:rsidR="00585A79" w:rsidRDefault="00585A79" w:rsidP="00585A79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585A79" w:rsidRDefault="00585A79" w:rsidP="00585A7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5A79" w:rsidRDefault="00585A79" w:rsidP="00585A79">
      <w:pPr>
        <w:widowControl w:val="0"/>
        <w:spacing w:after="367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5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Достоверность указанных в заявлении сведений подтверждаю. Об ответственности за недостоверность представленных сведений предупрежден (предупреждена).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417"/>
        <w:gridCol w:w="346"/>
        <w:gridCol w:w="1628"/>
        <w:gridCol w:w="456"/>
        <w:gridCol w:w="542"/>
        <w:gridCol w:w="564"/>
        <w:gridCol w:w="5062"/>
      </w:tblGrid>
      <w:tr w:rsidR="002835F6" w:rsidTr="00E22761">
        <w:trPr>
          <w:trHeight w:val="437"/>
        </w:trPr>
        <w:tc>
          <w:tcPr>
            <w:tcW w:w="284" w:type="dxa"/>
          </w:tcPr>
          <w:p w:rsidR="002835F6" w:rsidRPr="002835F6" w:rsidRDefault="002835F6" w:rsidP="002835F6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:rsidR="002835F6" w:rsidRPr="002835F6" w:rsidRDefault="002835F6" w:rsidP="002835F6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6" w:type="dxa"/>
          </w:tcPr>
          <w:p w:rsidR="002835F6" w:rsidRPr="002835F6" w:rsidRDefault="002835F6" w:rsidP="002835F6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2835F6" w:rsidRPr="002835F6" w:rsidRDefault="002835F6" w:rsidP="002835F6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2835F6" w:rsidRPr="002835F6" w:rsidRDefault="002835F6" w:rsidP="002835F6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3" w:type="dxa"/>
          </w:tcPr>
          <w:p w:rsidR="002835F6" w:rsidRPr="002835F6" w:rsidRDefault="002835F6" w:rsidP="002835F6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5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67" w:type="dxa"/>
          </w:tcPr>
          <w:p w:rsidR="002835F6" w:rsidRPr="002835F6" w:rsidRDefault="002835F6" w:rsidP="002835F6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2835F6" w:rsidRPr="002835F6" w:rsidRDefault="002835F6" w:rsidP="002835F6">
            <w:pPr>
              <w:widowControl w:val="0"/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835F6" w:rsidRPr="002835F6" w:rsidRDefault="002835F6" w:rsidP="002835F6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35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2835F6">
        <w:rPr>
          <w:rFonts w:ascii="Times New Roman" w:hAnsi="Times New Roman" w:cs="Times New Roman"/>
          <w:sz w:val="20"/>
          <w:szCs w:val="20"/>
        </w:rPr>
        <w:t>(</w:t>
      </w:r>
      <w:r w:rsidRPr="002835F6">
        <w:rPr>
          <w:rFonts w:ascii="Times New Roman" w:hAnsi="Times New Roman" w:cs="Times New Roman"/>
          <w:sz w:val="20"/>
          <w:szCs w:val="20"/>
        </w:rPr>
        <w:t>подпись и расшифровка подписи гражданина)</w:t>
      </w:r>
    </w:p>
    <w:p w:rsidR="002835F6" w:rsidRPr="00585A79" w:rsidRDefault="002835F6" w:rsidP="00585A79">
      <w:pPr>
        <w:widowControl w:val="0"/>
        <w:spacing w:after="367" w:line="322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5A79" w:rsidRPr="00585A79" w:rsidRDefault="00585A79" w:rsidP="00585A7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85A79" w:rsidRPr="0058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5B"/>
    <w:rsid w:val="002835F6"/>
    <w:rsid w:val="00585A79"/>
    <w:rsid w:val="00640BC0"/>
    <w:rsid w:val="008322CF"/>
    <w:rsid w:val="009710E7"/>
    <w:rsid w:val="00B433E2"/>
    <w:rsid w:val="00D03FF1"/>
    <w:rsid w:val="00E22761"/>
    <w:rsid w:val="00F8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C163"/>
  <w15:chartTrackingRefBased/>
  <w15:docId w15:val="{D4B7773D-52D4-4A8A-9743-E17479CC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NUMBERMSGENFONTSTYLENAMEBYROLETEXT6">
    <w:name w:val="MSG_EN_FONT_STYLE_NAME_TEMPLATE_ROLE_NUMBER MSG_EN_FONT_STYLE_NAME_BY_ROLE_TEXT 6_"/>
    <w:basedOn w:val="a0"/>
    <w:link w:val="MSGENFONTSTYLENAMETEMPLATEROLENUMBERMSGENFONTSTYLENAMEBYROLETEXT60"/>
    <w:locked/>
    <w:rsid w:val="00B433E2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locked/>
    <w:rsid w:val="00B433E2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B433E2"/>
    <w:pPr>
      <w:widowControl w:val="0"/>
      <w:shd w:val="clear" w:color="auto" w:fill="FFFFFF"/>
      <w:spacing w:before="320" w:after="320" w:line="288" w:lineRule="exact"/>
      <w:jc w:val="center"/>
    </w:pPr>
    <w:rPr>
      <w:rFonts w:cs="Times New Roman"/>
      <w:sz w:val="26"/>
      <w:szCs w:val="26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a"/>
    <w:link w:val="MSGENFONTSTYLENAMETEMPLATEROLENUMBERMSGENFONTSTYLENAMEBYROLETEXT6"/>
    <w:rsid w:val="00B433E2"/>
    <w:pPr>
      <w:widowControl w:val="0"/>
      <w:shd w:val="clear" w:color="auto" w:fill="FFFFFF"/>
      <w:spacing w:before="1160" w:after="320" w:line="302" w:lineRule="exact"/>
      <w:jc w:val="center"/>
    </w:pPr>
    <w:rPr>
      <w:rFonts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lastModifiedBy>Пак Светлана Николаевна</cp:lastModifiedBy>
  <cp:revision>1</cp:revision>
  <dcterms:created xsi:type="dcterms:W3CDTF">2025-10-22T06:08:00Z</dcterms:created>
  <dcterms:modified xsi:type="dcterms:W3CDTF">2025-10-22T08:58:00Z</dcterms:modified>
</cp:coreProperties>
</file>