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21" w:rsidRDefault="00666898">
      <w:pPr>
        <w:tabs>
          <w:tab w:val="left" w:pos="709"/>
          <w:tab w:val="left" w:pos="1134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согласиЕ </w:t>
      </w:r>
      <w:r>
        <w:rPr>
          <w:b/>
          <w:caps/>
          <w:sz w:val="28"/>
        </w:rPr>
        <w:br/>
        <w:t>субъекта персональных данных на обработку персональных данных</w:t>
      </w: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51"/>
        <w:gridCol w:w="1040"/>
        <w:gridCol w:w="92"/>
        <w:gridCol w:w="1682"/>
        <w:gridCol w:w="900"/>
        <w:gridCol w:w="758"/>
        <w:gridCol w:w="3395"/>
        <w:gridCol w:w="301"/>
      </w:tblGrid>
      <w:tr w:rsidR="00852421">
        <w:trPr>
          <w:trHeight w:val="151"/>
          <w:jc w:val="center"/>
        </w:trPr>
        <w:tc>
          <w:tcPr>
            <w:tcW w:w="633" w:type="dxa"/>
          </w:tcPr>
          <w:p w:rsidR="00852421" w:rsidRDefault="006668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318" w:type="dxa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852421" w:rsidRDefault="00852421"/>
        </w:tc>
        <w:tc>
          <w:tcPr>
            <w:tcW w:w="301" w:type="dxa"/>
            <w:tcBorders>
              <w:left w:val="none" w:sz="4" w:space="0" w:color="000000"/>
            </w:tcBorders>
          </w:tcPr>
          <w:p w:rsidR="00852421" w:rsidRDefault="0066689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,</w:t>
            </w:r>
          </w:p>
        </w:tc>
      </w:tr>
      <w:tr w:rsidR="00852421">
        <w:trPr>
          <w:trHeight w:val="413"/>
          <w:jc w:val="center"/>
        </w:trPr>
        <w:tc>
          <w:tcPr>
            <w:tcW w:w="8951" w:type="dxa"/>
            <w:gridSpan w:val="8"/>
          </w:tcPr>
          <w:p w:rsidR="00852421" w:rsidRDefault="00666898">
            <w:pPr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(фамилия, имя и отчество (при наличии) полностью)</w:t>
            </w:r>
          </w:p>
        </w:tc>
        <w:tc>
          <w:tcPr>
            <w:tcW w:w="301" w:type="dxa"/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trHeight w:val="203"/>
          <w:jc w:val="center"/>
        </w:trPr>
        <w:tc>
          <w:tcPr>
            <w:tcW w:w="3898" w:type="dxa"/>
            <w:gridSpan w:val="5"/>
          </w:tcPr>
          <w:p w:rsidR="00852421" w:rsidRDefault="0066689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проживающий(</w:t>
            </w:r>
            <w:proofErr w:type="spellStart"/>
            <w:r>
              <w:rPr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sz w:val="28"/>
                <w:szCs w:val="28"/>
                <w:lang w:eastAsia="ru-RU"/>
              </w:rPr>
              <w:t>) по адресу:</w:t>
            </w:r>
          </w:p>
        </w:tc>
        <w:tc>
          <w:tcPr>
            <w:tcW w:w="5354" w:type="dxa"/>
            <w:gridSpan w:val="4"/>
            <w:tcBorders>
              <w:bottom w:val="single" w:sz="4" w:space="0" w:color="auto"/>
            </w:tcBorders>
          </w:tcPr>
          <w:p w:rsidR="00852421" w:rsidRDefault="00852421"/>
        </w:tc>
      </w:tr>
      <w:tr w:rsidR="00852421">
        <w:trPr>
          <w:trHeight w:val="202"/>
          <w:jc w:val="center"/>
        </w:trPr>
        <w:tc>
          <w:tcPr>
            <w:tcW w:w="9252" w:type="dxa"/>
            <w:gridSpan w:val="9"/>
            <w:tcBorders>
              <w:bottom w:val="single" w:sz="4" w:space="0" w:color="auto"/>
            </w:tcBorders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trHeight w:val="202"/>
          <w:jc w:val="center"/>
        </w:trPr>
        <w:tc>
          <w:tcPr>
            <w:tcW w:w="9252" w:type="dxa"/>
            <w:gridSpan w:val="9"/>
            <w:tcBorders>
              <w:top w:val="single" w:sz="4" w:space="0" w:color="auto"/>
            </w:tcBorders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trHeight w:val="20"/>
          <w:jc w:val="center"/>
        </w:trPr>
        <w:tc>
          <w:tcPr>
            <w:tcW w:w="2216" w:type="dxa"/>
            <w:gridSpan w:val="4"/>
          </w:tcPr>
          <w:p w:rsidR="00852421" w:rsidRDefault="006668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2582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52421" w:rsidRDefault="00852421"/>
        </w:tc>
        <w:tc>
          <w:tcPr>
            <w:tcW w:w="758" w:type="dxa"/>
          </w:tcPr>
          <w:p w:rsidR="00852421" w:rsidRDefault="0066689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</w:tcPr>
          <w:p w:rsidR="00852421" w:rsidRDefault="00852421"/>
        </w:tc>
      </w:tr>
      <w:tr w:rsidR="00852421">
        <w:trPr>
          <w:trHeight w:val="20"/>
          <w:jc w:val="center"/>
        </w:trPr>
        <w:tc>
          <w:tcPr>
            <w:tcW w:w="1084" w:type="dxa"/>
            <w:gridSpan w:val="2"/>
          </w:tcPr>
          <w:p w:rsidR="00852421" w:rsidRDefault="006668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8168" w:type="dxa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852421" w:rsidRDefault="00852421"/>
        </w:tc>
      </w:tr>
      <w:tr w:rsidR="00852421">
        <w:trPr>
          <w:trHeight w:val="20"/>
          <w:jc w:val="center"/>
        </w:trPr>
        <w:tc>
          <w:tcPr>
            <w:tcW w:w="9252" w:type="dxa"/>
            <w:gridSpan w:val="9"/>
            <w:tcBorders>
              <w:bottom w:val="single" w:sz="4" w:space="0" w:color="auto"/>
            </w:tcBorders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trHeight w:val="20"/>
          <w:jc w:val="center"/>
        </w:trPr>
        <w:tc>
          <w:tcPr>
            <w:tcW w:w="9252" w:type="dxa"/>
            <w:gridSpan w:val="9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trHeight w:val="156"/>
          <w:jc w:val="center"/>
        </w:trPr>
        <w:tc>
          <w:tcPr>
            <w:tcW w:w="2124" w:type="dxa"/>
            <w:gridSpan w:val="3"/>
          </w:tcPr>
          <w:p w:rsidR="00852421" w:rsidRDefault="006668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7128" w:type="dxa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jc w:val="center"/>
        </w:trPr>
        <w:tc>
          <w:tcPr>
            <w:tcW w:w="9252" w:type="dxa"/>
            <w:gridSpan w:val="9"/>
            <w:shd w:val="clear" w:color="auto" w:fill="auto"/>
          </w:tcPr>
          <w:p w:rsidR="00852421" w:rsidRDefault="006668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br w:type="page" w:clear="all"/>
            </w:r>
            <w:r>
              <w:rPr>
                <w:sz w:val="28"/>
                <w:szCs w:val="28"/>
                <w:lang w:eastAsia="ru-RU"/>
              </w:rPr>
              <w:br w:type="page" w:clear="all"/>
            </w:r>
            <w:r>
              <w:rPr>
                <w:sz w:val="28"/>
                <w:szCs w:val="28"/>
                <w:lang w:eastAsia="ru-RU"/>
              </w:rPr>
              <w:t xml:space="preserve">являюсь </w:t>
            </w:r>
            <w:r>
              <w:rPr>
                <w:sz w:val="28"/>
                <w:szCs w:val="28"/>
                <w:u w:val="single"/>
                <w:lang w:eastAsia="ru-RU"/>
              </w:rPr>
              <w:t>субъектом персональных данных</w:t>
            </w:r>
            <w:r>
              <w:rPr>
                <w:sz w:val="28"/>
                <w:szCs w:val="28"/>
                <w:lang w:eastAsia="ru-RU"/>
              </w:rPr>
              <w:t xml:space="preserve"> (далее – ПД) / представителем субъекта ПД   </w:t>
            </w:r>
          </w:p>
          <w:p w:rsidR="00852421" w:rsidRDefault="00666898">
            <w:pPr>
              <w:jc w:val="center"/>
            </w:pPr>
            <w:r>
              <w:rPr>
                <w:lang w:eastAsia="ru-RU"/>
              </w:rPr>
              <w:t>(нужное подчеркнуть)</w:t>
            </w:r>
          </w:p>
          <w:p w:rsidR="00852421" w:rsidRDefault="00666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данные документа, подтверждающего полномочия представителя </w:t>
            </w:r>
          </w:p>
          <w:tbl>
            <w:tblPr>
              <w:tblpPr w:leftFromText="180" w:rightFromText="180" w:vertAnchor="text" w:horzAnchor="margin" w:tblpY="36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6"/>
            </w:tblGrid>
            <w:tr w:rsidR="0085242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52421" w:rsidRDefault="00852421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5242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52421" w:rsidRDefault="00666898">
                  <w:pPr>
                    <w:ind w:left="-7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(заполняются в том случае, если согласие заполняет законный представитель)</w:t>
                  </w:r>
                </w:p>
                <w:p w:rsidR="00852421" w:rsidRDefault="00852421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52421" w:rsidRDefault="006668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>Сведения о субъекте ПД заполняются в том случае, если согласие заполняет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1327"/>
              <w:gridCol w:w="3428"/>
              <w:gridCol w:w="3098"/>
            </w:tblGrid>
            <w:tr w:rsidR="00852421">
              <w:trPr>
                <w:trHeight w:val="465"/>
              </w:trPr>
              <w:tc>
                <w:tcPr>
                  <w:tcW w:w="9036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6668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eastAsia="ru-RU"/>
                    </w:rPr>
                    <w:t>Сведения о субъекте ПД (категория субъекта ПД):</w:t>
                  </w:r>
                </w:p>
              </w:tc>
            </w:tr>
            <w:tr w:rsidR="00852421">
              <w:trPr>
                <w:trHeight w:val="257"/>
              </w:trPr>
              <w:tc>
                <w:tcPr>
                  <w:tcW w:w="117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52421" w:rsidRDefault="0066689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Ф.И.О.</w:t>
                  </w:r>
                </w:p>
              </w:tc>
              <w:tc>
                <w:tcPr>
                  <w:tcW w:w="7862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/>
              </w:tc>
            </w:tr>
            <w:tr w:rsidR="00852421">
              <w:trPr>
                <w:trHeight w:val="266"/>
              </w:trPr>
              <w:tc>
                <w:tcPr>
                  <w:tcW w:w="2503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852421" w:rsidRDefault="0066689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653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/>
              </w:tc>
            </w:tr>
            <w:tr w:rsidR="00852421">
              <w:trPr>
                <w:trHeight w:val="283"/>
              </w:trPr>
              <w:tc>
                <w:tcPr>
                  <w:tcW w:w="9036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52421">
              <w:trPr>
                <w:trHeight w:val="315"/>
              </w:trPr>
              <w:tc>
                <w:tcPr>
                  <w:tcW w:w="5935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852421" w:rsidRDefault="0066689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/>
              </w:tc>
            </w:tr>
            <w:tr w:rsidR="00852421">
              <w:trPr>
                <w:trHeight w:val="238"/>
              </w:trPr>
              <w:tc>
                <w:tcPr>
                  <w:tcW w:w="9036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/>
              </w:tc>
            </w:tr>
            <w:tr w:rsidR="00852421">
              <w:trPr>
                <w:trHeight w:val="100"/>
              </w:trPr>
              <w:tc>
                <w:tcPr>
                  <w:tcW w:w="90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52421" w:rsidRDefault="00666898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свободно, своей волей и в своем интересе в соответствии</w:t>
            </w:r>
            <w:r>
              <w:rPr>
                <w:sz w:val="28"/>
                <w:szCs w:val="28"/>
                <w:lang w:eastAsia="ru-RU"/>
              </w:rPr>
              <w:br/>
              <w:t>с требованиями Федерального закона от 27 июля 2006 года № 152-ФЗ «О персональных данных» (далее – Федеральный закон «О персональных данных») даю согласие министерству социального развития, опеки и поп</w:t>
            </w:r>
            <w:r>
              <w:rPr>
                <w:sz w:val="28"/>
                <w:szCs w:val="28"/>
                <w:lang w:eastAsia="ru-RU"/>
              </w:rPr>
              <w:t xml:space="preserve">ечительства Иркутской области, расположенному по адресу: 664025, Иркутская область, г. Иркутск, ул. </w:t>
            </w:r>
            <w:proofErr w:type="spellStart"/>
            <w:r>
              <w:rPr>
                <w:sz w:val="28"/>
                <w:szCs w:val="28"/>
                <w:lang w:eastAsia="ru-RU"/>
              </w:rPr>
              <w:t>Канадзавы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д. 2 (далее – Оператор), 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0"/>
              <w:gridCol w:w="3526"/>
            </w:tblGrid>
            <w:tr w:rsidR="00852421">
              <w:tc>
                <w:tcPr>
                  <w:tcW w:w="551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52421" w:rsidRDefault="00666898">
                  <w:pPr>
                    <w:spacing w:line="228" w:lineRule="auto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областному государственному учреждению </w:t>
                  </w:r>
                </w:p>
              </w:tc>
              <w:tc>
                <w:tcPr>
                  <w:tcW w:w="352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852421" w:rsidRDefault="00852421">
                  <w:pPr>
                    <w:spacing w:line="228" w:lineRule="auto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52421">
              <w:trPr>
                <w:trHeight w:val="306"/>
              </w:trPr>
              <w:tc>
                <w:tcPr>
                  <w:tcW w:w="9036" w:type="dxa"/>
                  <w:gridSpan w:val="2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852421" w:rsidRDefault="00852421">
                  <w:pPr>
                    <w:spacing w:line="228" w:lineRule="auto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52421" w:rsidRDefault="00666898">
            <w:pPr>
              <w:spacing w:line="228" w:lineRule="auto"/>
              <w:jc w:val="center"/>
              <w:rPr>
                <w:sz w:val="28"/>
                <w:szCs w:val="28"/>
                <w:vertAlign w:val="subscript"/>
                <w:lang w:eastAsia="ru-RU"/>
              </w:rPr>
            </w:pPr>
            <w:r>
              <w:rPr>
                <w:sz w:val="28"/>
                <w:szCs w:val="28"/>
                <w:vertAlign w:val="subscript"/>
                <w:lang w:eastAsia="ru-RU"/>
              </w:rPr>
              <w:t xml:space="preserve">(указывается полное наименование областного государственного учреждения, </w:t>
            </w:r>
            <w:r>
              <w:rPr>
                <w:sz w:val="28"/>
                <w:szCs w:val="28"/>
                <w:vertAlign w:val="subscript"/>
                <w:lang w:eastAsia="ru-RU"/>
              </w:rPr>
              <w:br/>
            </w:r>
            <w:r>
              <w:rPr>
                <w:sz w:val="28"/>
                <w:szCs w:val="28"/>
                <w:vertAlign w:val="subscript"/>
                <w:lang w:eastAsia="ru-RU"/>
              </w:rPr>
              <w:t>подведомственного министерству социального развития, опеки и попечительства Иркутской области)</w:t>
            </w:r>
          </w:p>
          <w:p w:rsidR="00852421" w:rsidRDefault="00666898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Расположенному по адресу: ________________________________________</w:t>
            </w:r>
          </w:p>
          <w:p w:rsidR="00852421" w:rsidRDefault="00666898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852421" w:rsidRDefault="00666898">
            <w:pPr>
              <w:spacing w:line="228" w:lineRule="auto"/>
              <w:jc w:val="center"/>
              <w:rPr>
                <w:sz w:val="28"/>
                <w:szCs w:val="28"/>
                <w:vertAlign w:val="subscript"/>
                <w:lang w:eastAsia="ru-RU"/>
              </w:rPr>
            </w:pPr>
            <w:r>
              <w:rPr>
                <w:sz w:val="28"/>
                <w:szCs w:val="28"/>
                <w:vertAlign w:val="subscript"/>
                <w:lang w:eastAsia="ru-RU"/>
              </w:rPr>
              <w:t>(указывается адрес места нахо</w:t>
            </w:r>
            <w:r>
              <w:rPr>
                <w:sz w:val="28"/>
                <w:szCs w:val="28"/>
                <w:vertAlign w:val="subscript"/>
                <w:lang w:eastAsia="ru-RU"/>
              </w:rPr>
              <w:t xml:space="preserve">ждения областного государственного учреждения, </w:t>
            </w:r>
            <w:r>
              <w:rPr>
                <w:sz w:val="28"/>
                <w:szCs w:val="28"/>
                <w:vertAlign w:val="subscript"/>
                <w:lang w:eastAsia="ru-RU"/>
              </w:rPr>
              <w:br/>
              <w:t>подведомственного министерству социального развития, опеки и попечительства Иркутской области)</w:t>
            </w:r>
          </w:p>
          <w:p w:rsidR="00852421" w:rsidRDefault="00852421">
            <w:pPr>
              <w:spacing w:line="228" w:lineRule="auto"/>
              <w:jc w:val="both"/>
              <w:rPr>
                <w:sz w:val="28"/>
                <w:szCs w:val="28"/>
                <w:vertAlign w:val="subscript"/>
                <w:lang w:eastAsia="ru-RU"/>
              </w:rPr>
            </w:pPr>
          </w:p>
          <w:p w:rsidR="00852421" w:rsidRDefault="00666898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на автоматизированную, а также без использования средств автоматизации обработку персональных данных, а именно: </w:t>
            </w:r>
            <w:r>
              <w:rPr>
                <w:sz w:val="28"/>
                <w:szCs w:val="28"/>
                <w:lang w:eastAsia="ru-RU"/>
              </w:rPr>
              <w:t>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:rsidR="00852421" w:rsidRDefault="00666898">
            <w:pPr>
              <w:spacing w:line="228" w:lineRule="auto"/>
              <w:ind w:firstLine="46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Даю согласие на обработку следующих персональных данных</w:t>
            </w:r>
            <w:r>
              <w:rPr>
                <w:rStyle w:val="af4"/>
                <w:sz w:val="28"/>
                <w:szCs w:val="28"/>
                <w:lang w:eastAsia="ru-RU"/>
              </w:rPr>
              <w:footnoteReference w:id="1"/>
            </w:r>
            <w:r>
              <w:rPr>
                <w:sz w:val="28"/>
                <w:szCs w:val="28"/>
                <w:lang w:eastAsia="ru-RU"/>
              </w:rPr>
              <w:t>:</w:t>
            </w: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26"/>
            </w:tblGrid>
            <w:tr w:rsidR="00666898" w:rsidTr="00666898">
              <w:tc>
                <w:tcPr>
                  <w:tcW w:w="9026" w:type="dxa"/>
                  <w:tcBorders>
                    <w:bottom w:val="single" w:sz="4" w:space="0" w:color="auto"/>
                  </w:tcBorders>
                </w:tcPr>
                <w:p w:rsidR="00666898" w:rsidRDefault="00666898" w:rsidP="00666898">
                  <w:pPr>
                    <w:spacing w:line="228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66898" w:rsidTr="00666898">
              <w:tc>
                <w:tcPr>
                  <w:tcW w:w="9026" w:type="dxa"/>
                  <w:tcBorders>
                    <w:top w:val="single" w:sz="4" w:space="0" w:color="auto"/>
                  </w:tcBorders>
                </w:tcPr>
                <w:p w:rsidR="00666898" w:rsidRDefault="00666898" w:rsidP="00666898">
                  <w:pPr>
                    <w:spacing w:line="228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52421" w:rsidRDefault="00666898">
            <w:pPr>
              <w:spacing w:line="228" w:lineRule="auto"/>
              <w:ind w:firstLine="46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Фамилия, имя, отчество, имя, отчество (при наличии), дата рождения, адрес места жительства, данные паспорта (или иного документа, удостоверяющего личность) и иные персональные данные, содержащиеся в</w:t>
            </w:r>
            <w:r>
              <w:rPr>
                <w:sz w:val="28"/>
                <w:szCs w:val="28"/>
                <w:lang w:eastAsia="ru-RU"/>
              </w:rPr>
              <w:t xml:space="preserve"> документах, прилагаемых к настоящему заявлению.</w:t>
            </w:r>
          </w:p>
          <w:p w:rsidR="00852421" w:rsidRDefault="00666898">
            <w:pPr>
              <w:spacing w:line="228" w:lineRule="auto"/>
              <w:ind w:firstLine="46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в целях</w:t>
            </w:r>
            <w:r>
              <w:rPr>
                <w:rStyle w:val="af4"/>
                <w:sz w:val="28"/>
                <w:szCs w:val="28"/>
                <w:lang w:eastAsia="ru-RU"/>
              </w:rPr>
              <w:footnoteReference w:id="2"/>
            </w:r>
            <w:r>
              <w:rPr>
                <w:sz w:val="28"/>
                <w:szCs w:val="28"/>
                <w:lang w:eastAsia="ru-RU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6"/>
            </w:tblGrid>
            <w:tr w:rsidR="0085242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52421" w:rsidRDefault="00852421">
                  <w:pPr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85242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52421" w:rsidRDefault="00852421"/>
              </w:tc>
            </w:tr>
            <w:tr w:rsidR="0085242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52421" w:rsidRDefault="0085242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52421" w:rsidRDefault="00852421">
            <w:pPr>
              <w:jc w:val="both"/>
              <w:rPr>
                <w:sz w:val="28"/>
                <w:szCs w:val="28"/>
              </w:rPr>
            </w:pPr>
          </w:p>
        </w:tc>
      </w:tr>
    </w:tbl>
    <w:p w:rsidR="00852421" w:rsidRDefault="00666898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рок действия Согласия на обработку персональных данных с даты подписания Согласия до достижения цели обработки персональных данных. </w:t>
      </w:r>
    </w:p>
    <w:p w:rsidR="00852421" w:rsidRDefault="00666898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оставляю за собой право отозвать свое согласие полностью или частично по моей инициативе на основании личного письменного</w:t>
      </w:r>
      <w:r>
        <w:rPr>
          <w:sz w:val="28"/>
          <w:szCs w:val="28"/>
        </w:rPr>
        <w:t xml:space="preserve"> заявления, в том числе и в случае ставших мне известными фактов нарушения моих прав при обработке персональных данных.</w:t>
      </w:r>
    </w:p>
    <w:p w:rsidR="00852421" w:rsidRDefault="00666898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</w:t>
      </w:r>
      <w:r>
        <w:rPr>
          <w:sz w:val="28"/>
          <w:szCs w:val="28"/>
        </w:rPr>
        <w:t>ых без согласия при наличии оснований, указанных</w:t>
      </w:r>
      <w:r>
        <w:rPr>
          <w:sz w:val="28"/>
          <w:szCs w:val="28"/>
          <w:lang w:eastAsia="ru-RU"/>
        </w:rPr>
        <w:t xml:space="preserve"> в </w:t>
      </w:r>
      <w:hyperlink r:id="rId6" w:tooltip="garantF1://12048567.6012" w:history="1">
        <w:r>
          <w:rPr>
            <w:sz w:val="28"/>
            <w:szCs w:val="28"/>
            <w:lang w:eastAsia="ru-RU"/>
          </w:rPr>
          <w:t>подпунктах 2-11 части 1 статьи 6</w:t>
        </w:r>
      </w:hyperlink>
      <w:r>
        <w:rPr>
          <w:sz w:val="28"/>
          <w:szCs w:val="28"/>
          <w:lang w:eastAsia="ru-RU"/>
        </w:rPr>
        <w:t xml:space="preserve">, </w:t>
      </w:r>
      <w:hyperlink r:id="rId7" w:tooltip="garantF1://12048567.1002" w:history="1">
        <w:r>
          <w:rPr>
            <w:sz w:val="28"/>
            <w:szCs w:val="28"/>
            <w:lang w:eastAsia="ru-RU"/>
          </w:rPr>
          <w:t>части 2</w:t>
        </w:r>
      </w:hyperlink>
      <w:r>
        <w:rPr>
          <w:sz w:val="28"/>
          <w:szCs w:val="28"/>
          <w:lang w:eastAsia="ru-RU"/>
        </w:rPr>
        <w:t xml:space="preserve"> статьи 10 Федеральног</w:t>
      </w:r>
      <w:r>
        <w:rPr>
          <w:sz w:val="28"/>
          <w:szCs w:val="28"/>
          <w:lang w:eastAsia="ru-RU"/>
        </w:rPr>
        <w:t>о закона «О персональных данных».</w:t>
      </w:r>
    </w:p>
    <w:p w:rsidR="00852421" w:rsidRDefault="00852421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9"/>
        <w:gridCol w:w="269"/>
        <w:gridCol w:w="2690"/>
        <w:gridCol w:w="269"/>
        <w:gridCol w:w="3198"/>
      </w:tblGrid>
      <w:tr w:rsidR="00852421">
        <w:tc>
          <w:tcPr>
            <w:tcW w:w="1565" w:type="pct"/>
            <w:tcBorders>
              <w:bottom w:val="single" w:sz="4" w:space="0" w:color="auto"/>
            </w:tcBorders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" w:type="pct"/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" w:type="pct"/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852421">
        <w:trPr>
          <w:trHeight w:val="206"/>
        </w:trPr>
        <w:tc>
          <w:tcPr>
            <w:tcW w:w="1565" w:type="pct"/>
            <w:tcBorders>
              <w:top w:val="single" w:sz="4" w:space="0" w:color="auto"/>
            </w:tcBorders>
          </w:tcPr>
          <w:p w:rsidR="00852421" w:rsidRDefault="00666898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144" w:type="pct"/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38" w:type="pct"/>
          </w:tcPr>
          <w:p w:rsidR="00852421" w:rsidRDefault="00666898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144" w:type="pct"/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9" w:type="pct"/>
          </w:tcPr>
          <w:p w:rsidR="00852421" w:rsidRDefault="00666898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852421" w:rsidRDefault="00852421">
      <w:pPr>
        <w:tabs>
          <w:tab w:val="left" w:pos="709"/>
          <w:tab w:val="left" w:pos="1134"/>
        </w:tabs>
        <w:ind w:left="4394"/>
        <w:rPr>
          <w:sz w:val="28"/>
          <w:szCs w:val="28"/>
        </w:rPr>
      </w:pPr>
    </w:p>
    <w:p w:rsidR="00852421" w:rsidRDefault="00852421"/>
    <w:sectPr w:rsidR="0085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21" w:rsidRDefault="00666898">
      <w:r>
        <w:separator/>
      </w:r>
    </w:p>
  </w:endnote>
  <w:endnote w:type="continuationSeparator" w:id="0">
    <w:p w:rsidR="00852421" w:rsidRDefault="0066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21" w:rsidRDefault="00666898">
      <w:r>
        <w:separator/>
      </w:r>
    </w:p>
  </w:footnote>
  <w:footnote w:type="continuationSeparator" w:id="0">
    <w:p w:rsidR="00852421" w:rsidRDefault="00666898">
      <w:r>
        <w:continuationSeparator/>
      </w:r>
    </w:p>
  </w:footnote>
  <w:footnote w:id="1">
    <w:p w:rsidR="00852421" w:rsidRDefault="00666898">
      <w:pPr>
        <w:pStyle w:val="af2"/>
      </w:pPr>
      <w:r>
        <w:rPr>
          <w:rStyle w:val="af4"/>
        </w:rPr>
        <w:footnoteRef/>
      </w:r>
      <w:r>
        <w:t xml:space="preserve"> г</w:t>
      </w:r>
      <w:r>
        <w:t>ражданин указывает следующие персональные данные: фамилия, имя, отчество, дата рождения, адрес места жительства (проживания), телефон, данные паспорта (или иного документа, удостоверяющего личность), иные сведения, указанные в настоящем заявлении и прилага</w:t>
      </w:r>
      <w:r>
        <w:t>емых к нему документах</w:t>
      </w:r>
    </w:p>
  </w:footnote>
  <w:footnote w:id="2">
    <w:p w:rsidR="00852421" w:rsidRDefault="00666898">
      <w:pPr>
        <w:pStyle w:val="af2"/>
      </w:pPr>
      <w:r>
        <w:rPr>
          <w:rStyle w:val="af4"/>
        </w:rPr>
        <w:footnoteRef/>
      </w:r>
      <w:r>
        <w:t xml:space="preserve"> гражданин указывает цель обработки персональных данных: получение конкретной меры социальной поддержки с точным ее названием, ее продление, участие в конкурсе с точным его названием и так далее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21"/>
    <w:rsid w:val="00666898"/>
    <w:rsid w:val="008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F7EA"/>
  <w15:docId w15:val="{CB11D9CF-6800-4912-9478-0597DD5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48567.1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60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Company>SC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lastModifiedBy>Пак Светлана Николаевна</cp:lastModifiedBy>
  <cp:revision>5</cp:revision>
  <dcterms:created xsi:type="dcterms:W3CDTF">2025-09-17T08:54:00Z</dcterms:created>
  <dcterms:modified xsi:type="dcterms:W3CDTF">2025-10-15T06:46:00Z</dcterms:modified>
</cp:coreProperties>
</file>